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56" w:rsidRPr="00614E34" w:rsidRDefault="00327D56" w:rsidP="00327D56">
      <w:pPr>
        <w:pStyle w:val="ae"/>
        <w:jc w:val="center"/>
        <w:rPr>
          <w:b/>
          <w:sz w:val="26"/>
          <w:szCs w:val="26"/>
        </w:rPr>
      </w:pPr>
      <w:proofErr w:type="gramStart"/>
      <w:r w:rsidRPr="00DF6EAA">
        <w:rPr>
          <w:b/>
          <w:sz w:val="26"/>
          <w:szCs w:val="26"/>
        </w:rPr>
        <w:t>Вальцов</w:t>
      </w:r>
      <w:r>
        <w:rPr>
          <w:b/>
          <w:sz w:val="26"/>
          <w:szCs w:val="26"/>
        </w:rPr>
        <w:t>ые</w:t>
      </w:r>
      <w:proofErr w:type="gramEnd"/>
      <w:r w:rsidRPr="00DF6EAA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плющ</w:t>
      </w:r>
      <w:r w:rsidRPr="00DF6EAA">
        <w:rPr>
          <w:b/>
          <w:sz w:val="26"/>
          <w:szCs w:val="26"/>
        </w:rPr>
        <w:t>илк</w:t>
      </w:r>
      <w:r>
        <w:rPr>
          <w:b/>
          <w:sz w:val="26"/>
          <w:szCs w:val="26"/>
        </w:rPr>
        <w:t>и</w:t>
      </w:r>
      <w:proofErr w:type="spellEnd"/>
      <w:r>
        <w:rPr>
          <w:b/>
          <w:sz w:val="26"/>
          <w:szCs w:val="26"/>
        </w:rPr>
        <w:t xml:space="preserve"> гранул</w:t>
      </w:r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S</w:t>
      </w:r>
      <w:r>
        <w:rPr>
          <w:b/>
          <w:sz w:val="26"/>
          <w:szCs w:val="26"/>
          <w:lang w:val="en-US"/>
        </w:rPr>
        <w:t>G</w:t>
      </w:r>
      <w:r>
        <w:rPr>
          <w:b/>
          <w:sz w:val="26"/>
          <w:szCs w:val="26"/>
        </w:rPr>
        <w:t>60</w:t>
      </w:r>
      <w:r w:rsidRPr="00614E34">
        <w:rPr>
          <w:b/>
          <w:sz w:val="26"/>
          <w:szCs w:val="26"/>
        </w:rPr>
        <w:t xml:space="preserve">0, </w:t>
      </w:r>
      <w:r>
        <w:rPr>
          <w:b/>
          <w:sz w:val="26"/>
          <w:szCs w:val="26"/>
          <w:lang w:val="en-US"/>
        </w:rPr>
        <w:t>SG</w:t>
      </w:r>
      <w:r>
        <w:rPr>
          <w:b/>
          <w:sz w:val="26"/>
          <w:szCs w:val="26"/>
        </w:rPr>
        <w:t>9</w:t>
      </w:r>
      <w:r w:rsidRPr="00DF6EAA">
        <w:rPr>
          <w:b/>
          <w:sz w:val="26"/>
          <w:szCs w:val="26"/>
        </w:rPr>
        <w:t>00</w:t>
      </w:r>
      <w:r w:rsidRPr="00614E34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en-US"/>
        </w:rPr>
        <w:t>SG</w:t>
      </w:r>
      <w:r w:rsidRPr="00614E34">
        <w:rPr>
          <w:b/>
          <w:sz w:val="26"/>
          <w:szCs w:val="26"/>
        </w:rPr>
        <w:t>1200</w:t>
      </w:r>
    </w:p>
    <w:p w:rsidR="00327D56" w:rsidRPr="001B4888" w:rsidRDefault="00327D56" w:rsidP="00327D56">
      <w:pPr>
        <w:pStyle w:val="ae"/>
        <w:jc w:val="both"/>
        <w:rPr>
          <w:sz w:val="20"/>
          <w:szCs w:val="20"/>
        </w:rPr>
      </w:pPr>
    </w:p>
    <w:p w:rsidR="00327D56" w:rsidRPr="0088272C" w:rsidRDefault="00327D56" w:rsidP="00327D56">
      <w:pPr>
        <w:pStyle w:val="ae"/>
        <w:jc w:val="both"/>
        <w:rPr>
          <w:sz w:val="20"/>
          <w:szCs w:val="20"/>
        </w:rPr>
      </w:pPr>
      <w:proofErr w:type="spellStart"/>
      <w:r w:rsidRPr="0088272C">
        <w:rPr>
          <w:sz w:val="20"/>
          <w:szCs w:val="20"/>
        </w:rPr>
        <w:t>Плющилки</w:t>
      </w:r>
      <w:proofErr w:type="spellEnd"/>
      <w:r w:rsidRPr="0088272C">
        <w:rPr>
          <w:sz w:val="20"/>
          <w:szCs w:val="20"/>
        </w:rPr>
        <w:t xml:space="preserve"> гранул </w:t>
      </w:r>
      <w:r w:rsidRPr="0088272C">
        <w:rPr>
          <w:sz w:val="20"/>
          <w:szCs w:val="20"/>
          <w:lang w:val="en-US"/>
        </w:rPr>
        <w:t>ROmiLL</w:t>
      </w:r>
      <w:r w:rsidRPr="0088272C">
        <w:rPr>
          <w:sz w:val="20"/>
          <w:szCs w:val="20"/>
        </w:rPr>
        <w:t xml:space="preserve"> </w:t>
      </w:r>
      <w:r w:rsidRPr="0088272C">
        <w:rPr>
          <w:sz w:val="20"/>
          <w:szCs w:val="20"/>
          <w:lang w:val="en-US"/>
        </w:rPr>
        <w:t>SG</w:t>
      </w:r>
      <w:r w:rsidRPr="0088272C">
        <w:rPr>
          <w:sz w:val="20"/>
          <w:szCs w:val="20"/>
        </w:rPr>
        <w:t xml:space="preserve"> – </w:t>
      </w:r>
      <w:proofErr w:type="gramStart"/>
      <w:r w:rsidRPr="0088272C">
        <w:rPr>
          <w:sz w:val="20"/>
          <w:szCs w:val="20"/>
        </w:rPr>
        <w:t>это</w:t>
      </w:r>
      <w:proofErr w:type="gramEnd"/>
      <w:r w:rsidRPr="0088272C">
        <w:rPr>
          <w:sz w:val="20"/>
          <w:szCs w:val="20"/>
        </w:rPr>
        <w:t xml:space="preserve"> по сути модифицированные вальцовые дробилки. Их используют чаще всего для приготовления смесей для домашней птицы, главным образом, для цыплят. Структура помола (размеры частиц) точно и быстро регулируется единым центральным регулирующим болтом. При измельчении гранул на машинах </w:t>
      </w:r>
      <w:r w:rsidRPr="0088272C">
        <w:rPr>
          <w:sz w:val="20"/>
          <w:szCs w:val="20"/>
          <w:lang w:val="en-US"/>
        </w:rPr>
        <w:t>ROmiLL</w:t>
      </w:r>
      <w:r w:rsidRPr="0088272C">
        <w:rPr>
          <w:sz w:val="20"/>
          <w:szCs w:val="20"/>
        </w:rPr>
        <w:t xml:space="preserve"> отход в виде пыли – минимален.</w:t>
      </w:r>
    </w:p>
    <w:p w:rsidR="00327D56" w:rsidRPr="0088272C" w:rsidRDefault="00327D56" w:rsidP="00327D56">
      <w:pPr>
        <w:pStyle w:val="ae"/>
        <w:jc w:val="both"/>
        <w:rPr>
          <w:sz w:val="20"/>
          <w:szCs w:val="20"/>
        </w:rPr>
      </w:pPr>
      <w:r w:rsidRPr="0088272C">
        <w:rPr>
          <w:b/>
          <w:sz w:val="20"/>
          <w:szCs w:val="20"/>
        </w:rPr>
        <w:t xml:space="preserve">Модель </w:t>
      </w:r>
      <w:r w:rsidRPr="0088272C">
        <w:rPr>
          <w:b/>
          <w:sz w:val="20"/>
          <w:szCs w:val="20"/>
          <w:lang w:val="en-US"/>
        </w:rPr>
        <w:t>SG</w:t>
      </w:r>
      <w:r w:rsidRPr="0088272C">
        <w:rPr>
          <w:b/>
          <w:sz w:val="20"/>
          <w:szCs w:val="20"/>
        </w:rPr>
        <w:t>600</w:t>
      </w:r>
      <w:r w:rsidRPr="0088272C">
        <w:rPr>
          <w:sz w:val="20"/>
          <w:szCs w:val="20"/>
        </w:rPr>
        <w:t xml:space="preserve"> встречается в хозяйствах всех типов. Оптимальная мощность и выгодная цена – это основные аргументы для приобретения данной машины. Они используются на крупных предприятиях или объединениях сельскохозяйственного производства при эксплуатации технологических линий кормоцехов со средней прои</w:t>
      </w:r>
      <w:r w:rsidRPr="0088272C">
        <w:rPr>
          <w:sz w:val="20"/>
          <w:szCs w:val="20"/>
        </w:rPr>
        <w:t>з</w:t>
      </w:r>
      <w:r w:rsidRPr="0088272C">
        <w:rPr>
          <w:sz w:val="20"/>
          <w:szCs w:val="20"/>
        </w:rPr>
        <w:t>водительностью.</w:t>
      </w:r>
    </w:p>
    <w:p w:rsidR="00327D56" w:rsidRPr="0088272C" w:rsidRDefault="00327D56" w:rsidP="00327D56">
      <w:pPr>
        <w:pStyle w:val="ae"/>
        <w:jc w:val="both"/>
        <w:rPr>
          <w:sz w:val="20"/>
          <w:szCs w:val="20"/>
        </w:rPr>
      </w:pPr>
      <w:r w:rsidRPr="0088272C">
        <w:rPr>
          <w:b/>
          <w:sz w:val="20"/>
          <w:szCs w:val="20"/>
        </w:rPr>
        <w:t>Модель SG900</w:t>
      </w:r>
      <w:r w:rsidRPr="0088272C">
        <w:rPr>
          <w:sz w:val="20"/>
          <w:szCs w:val="20"/>
        </w:rPr>
        <w:t xml:space="preserve"> используется на крупных предприятиях по производству кормов и в крупных сельскохозяйс</w:t>
      </w:r>
      <w:r w:rsidRPr="0088272C">
        <w:rPr>
          <w:sz w:val="20"/>
          <w:szCs w:val="20"/>
        </w:rPr>
        <w:t>т</w:t>
      </w:r>
      <w:r w:rsidRPr="0088272C">
        <w:rPr>
          <w:sz w:val="20"/>
          <w:szCs w:val="20"/>
        </w:rPr>
        <w:t>венных предприятиях. Используется при эксплуатации технологических линий со средней производительн</w:t>
      </w:r>
      <w:r w:rsidRPr="0088272C">
        <w:rPr>
          <w:sz w:val="20"/>
          <w:szCs w:val="20"/>
        </w:rPr>
        <w:t>о</w:t>
      </w:r>
      <w:r w:rsidRPr="0088272C">
        <w:rPr>
          <w:sz w:val="20"/>
          <w:szCs w:val="20"/>
        </w:rPr>
        <w:t>стью.</w:t>
      </w:r>
    </w:p>
    <w:p w:rsidR="00327D56" w:rsidRPr="0088272C" w:rsidRDefault="00327D56" w:rsidP="00327D56">
      <w:pPr>
        <w:pStyle w:val="ae"/>
        <w:jc w:val="both"/>
        <w:rPr>
          <w:sz w:val="20"/>
          <w:szCs w:val="20"/>
        </w:rPr>
      </w:pPr>
      <w:r w:rsidRPr="0088272C">
        <w:rPr>
          <w:b/>
          <w:sz w:val="20"/>
          <w:szCs w:val="20"/>
        </w:rPr>
        <w:t>Модель SG1200</w:t>
      </w:r>
      <w:r w:rsidRPr="0088272C">
        <w:rPr>
          <w:sz w:val="20"/>
          <w:szCs w:val="20"/>
        </w:rPr>
        <w:t xml:space="preserve"> – это наиболее производительные машины типовой серии. Они предназначены, главным о</w:t>
      </w:r>
      <w:r w:rsidRPr="0088272C">
        <w:rPr>
          <w:sz w:val="20"/>
          <w:szCs w:val="20"/>
        </w:rPr>
        <w:t>б</w:t>
      </w:r>
      <w:r w:rsidRPr="0088272C">
        <w:rPr>
          <w:sz w:val="20"/>
          <w:szCs w:val="20"/>
        </w:rPr>
        <w:t xml:space="preserve">разом, для промышленных изготовителей комбикормов. Обычно эксплуатируются на </w:t>
      </w:r>
      <w:proofErr w:type="gramStart"/>
      <w:r w:rsidRPr="0088272C">
        <w:rPr>
          <w:sz w:val="20"/>
          <w:szCs w:val="20"/>
        </w:rPr>
        <w:t>высокопроизвод</w:t>
      </w:r>
      <w:r w:rsidRPr="0088272C">
        <w:rPr>
          <w:sz w:val="20"/>
          <w:szCs w:val="20"/>
        </w:rPr>
        <w:t>и</w:t>
      </w:r>
      <w:r w:rsidRPr="0088272C">
        <w:rPr>
          <w:sz w:val="20"/>
          <w:szCs w:val="20"/>
        </w:rPr>
        <w:t>тель</w:t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3930015</wp:posOffset>
            </wp:positionH>
            <wp:positionV relativeFrom="line">
              <wp:posOffset>137160</wp:posOffset>
            </wp:positionV>
            <wp:extent cx="2076450" cy="1866900"/>
            <wp:effectExtent l="19050" t="0" r="0" b="0"/>
            <wp:wrapSquare wrapText="bothSides"/>
            <wp:docPr id="14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72C">
        <w:rPr>
          <w:sz w:val="20"/>
          <w:szCs w:val="20"/>
        </w:rPr>
        <w:t>ных</w:t>
      </w:r>
      <w:proofErr w:type="gramEnd"/>
      <w:r w:rsidRPr="0088272C">
        <w:rPr>
          <w:sz w:val="20"/>
          <w:szCs w:val="20"/>
        </w:rPr>
        <w:t xml:space="preserve"> технологических л</w:t>
      </w:r>
      <w:r w:rsidRPr="0088272C">
        <w:rPr>
          <w:sz w:val="20"/>
          <w:szCs w:val="20"/>
        </w:rPr>
        <w:t>и</w:t>
      </w:r>
      <w:r w:rsidRPr="0088272C">
        <w:rPr>
          <w:sz w:val="20"/>
          <w:szCs w:val="20"/>
        </w:rPr>
        <w:t>ниях.</w:t>
      </w:r>
    </w:p>
    <w:p w:rsidR="00327D56" w:rsidRPr="009034E4" w:rsidRDefault="00327D56" w:rsidP="00327D56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4"/>
          <w:szCs w:val="24"/>
        </w:rPr>
      </w:pPr>
      <w:r w:rsidRPr="009034E4">
        <w:rPr>
          <w:rFonts w:eastAsia="Calibri"/>
          <w:bCs w:val="0"/>
          <w:sz w:val="24"/>
          <w:szCs w:val="24"/>
        </w:rPr>
        <w:t>ПРЕИМУЩЕСТВА:</w:t>
      </w:r>
    </w:p>
    <w:p w:rsidR="00327D56" w:rsidRPr="009034E4" w:rsidRDefault="00327D56" w:rsidP="00327D56">
      <w:pPr>
        <w:numPr>
          <w:ilvl w:val="0"/>
          <w:numId w:val="13"/>
        </w:numPr>
        <w:shd w:val="clear" w:color="auto" w:fill="FFFFFF"/>
        <w:spacing w:line="270" w:lineRule="atLeast"/>
        <w:ind w:left="945"/>
        <w:rPr>
          <w:sz w:val="20"/>
          <w:szCs w:val="20"/>
        </w:rPr>
      </w:pPr>
      <w:r w:rsidRPr="009034E4">
        <w:rPr>
          <w:sz w:val="20"/>
          <w:szCs w:val="20"/>
        </w:rPr>
        <w:t xml:space="preserve">Минимальный отход пыли при плющении гранул позволяет исключить из технологической линии </w:t>
      </w:r>
      <w:proofErr w:type="gramStart"/>
      <w:r w:rsidRPr="009034E4">
        <w:rPr>
          <w:sz w:val="20"/>
          <w:szCs w:val="20"/>
        </w:rPr>
        <w:t>просеивающее</w:t>
      </w:r>
      <w:proofErr w:type="gramEnd"/>
      <w:r w:rsidRPr="009034E4">
        <w:rPr>
          <w:sz w:val="20"/>
          <w:szCs w:val="20"/>
        </w:rPr>
        <w:t xml:space="preserve"> обор</w:t>
      </w:r>
      <w:r w:rsidRPr="009034E4">
        <w:rPr>
          <w:sz w:val="20"/>
          <w:szCs w:val="20"/>
        </w:rPr>
        <w:t>у</w:t>
      </w:r>
      <w:r w:rsidRPr="009034E4">
        <w:rPr>
          <w:sz w:val="20"/>
          <w:szCs w:val="20"/>
        </w:rPr>
        <w:t>дование.</w:t>
      </w:r>
    </w:p>
    <w:p w:rsidR="00327D56" w:rsidRPr="009034E4" w:rsidRDefault="00327D56" w:rsidP="00327D56">
      <w:pPr>
        <w:numPr>
          <w:ilvl w:val="0"/>
          <w:numId w:val="13"/>
        </w:numPr>
        <w:shd w:val="clear" w:color="auto" w:fill="FFFFFF"/>
        <w:spacing w:line="270" w:lineRule="atLeast"/>
        <w:ind w:left="945"/>
        <w:rPr>
          <w:sz w:val="20"/>
          <w:szCs w:val="20"/>
        </w:rPr>
      </w:pPr>
      <w:r w:rsidRPr="009034E4">
        <w:rPr>
          <w:sz w:val="20"/>
          <w:szCs w:val="20"/>
        </w:rPr>
        <w:t>Дробленое зерно из прокатных дробилок отличается одноро</w:t>
      </w:r>
      <w:r w:rsidRPr="009034E4">
        <w:rPr>
          <w:sz w:val="20"/>
          <w:szCs w:val="20"/>
        </w:rPr>
        <w:t>д</w:t>
      </w:r>
      <w:r w:rsidRPr="009034E4">
        <w:rPr>
          <w:sz w:val="20"/>
          <w:szCs w:val="20"/>
        </w:rPr>
        <w:t>ной структурой с минимальным количеством пыли. Такой корм наиболее физиологичен.</w:t>
      </w:r>
    </w:p>
    <w:p w:rsidR="00327D56" w:rsidRPr="009034E4" w:rsidRDefault="00327D56" w:rsidP="00327D56">
      <w:pPr>
        <w:numPr>
          <w:ilvl w:val="0"/>
          <w:numId w:val="13"/>
        </w:numPr>
        <w:shd w:val="clear" w:color="auto" w:fill="FFFFFF"/>
        <w:spacing w:line="270" w:lineRule="atLeast"/>
        <w:ind w:left="945"/>
        <w:rPr>
          <w:sz w:val="20"/>
          <w:szCs w:val="20"/>
        </w:rPr>
      </w:pPr>
      <w:r w:rsidRPr="009034E4">
        <w:rPr>
          <w:sz w:val="20"/>
          <w:szCs w:val="20"/>
        </w:rPr>
        <w:t>Величина частиц дробленого продукта может быть настроена оптимально для соответствующих половозрастных групп животных. Это способствует повышению усвояемости п</w:t>
      </w:r>
      <w:r w:rsidRPr="009034E4">
        <w:rPr>
          <w:sz w:val="20"/>
          <w:szCs w:val="20"/>
        </w:rPr>
        <w:t>и</w:t>
      </w:r>
      <w:r w:rsidRPr="009034E4">
        <w:rPr>
          <w:sz w:val="20"/>
          <w:szCs w:val="20"/>
        </w:rPr>
        <w:t>тательных веществ зерна, а, следовательно, и производс</w:t>
      </w:r>
      <w:r w:rsidRPr="009034E4">
        <w:rPr>
          <w:sz w:val="20"/>
          <w:szCs w:val="20"/>
        </w:rPr>
        <w:t>т</w:t>
      </w:r>
      <w:r w:rsidRPr="009034E4">
        <w:rPr>
          <w:sz w:val="20"/>
          <w:szCs w:val="20"/>
        </w:rPr>
        <w:t>венной эффективности кормов.</w:t>
      </w:r>
    </w:p>
    <w:tbl>
      <w:tblPr>
        <w:tblW w:w="846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4"/>
        <w:gridCol w:w="1276"/>
        <w:gridCol w:w="1100"/>
        <w:gridCol w:w="1389"/>
      </w:tblGrid>
      <w:tr w:rsidR="00327D56" w:rsidRPr="009034E4" w:rsidTr="00DD155A">
        <w:trPr>
          <w:trHeight w:hRule="exact" w:val="397"/>
          <w:tblHeader/>
          <w:tblCellSpacing w:w="15" w:type="dxa"/>
          <w:jc w:val="center"/>
        </w:trPr>
        <w:tc>
          <w:tcPr>
            <w:tcW w:w="4659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rFonts w:cs="Lucida Sans Unicode"/>
                <w:b/>
                <w:bCs/>
                <w:sz w:val="20"/>
                <w:szCs w:val="20"/>
              </w:rPr>
            </w:pPr>
            <w:r w:rsidRPr="009034E4">
              <w:rPr>
                <w:rFonts w:cs="Lucida Sans Unicode"/>
                <w:b/>
                <w:bCs/>
                <w:sz w:val="20"/>
                <w:szCs w:val="20"/>
              </w:rPr>
              <w:t>ПРОИЗВОДСТВЕННЫЕ ПАРАМЕТРЫ</w:t>
            </w:r>
          </w:p>
        </w:tc>
        <w:tc>
          <w:tcPr>
            <w:tcW w:w="1246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rFonts w:cs="Lucida Sans Unicode"/>
                <w:b/>
                <w:bCs/>
                <w:sz w:val="20"/>
                <w:szCs w:val="20"/>
              </w:rPr>
            </w:pPr>
            <w:r w:rsidRPr="009034E4">
              <w:rPr>
                <w:rFonts w:cs="Lucida Sans Unicode"/>
                <w:b/>
                <w:bCs/>
                <w:sz w:val="20"/>
                <w:szCs w:val="20"/>
              </w:rPr>
              <w:t> SG600</w:t>
            </w:r>
            <w:r w:rsidRPr="009034E4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shd w:val="clear" w:color="auto" w:fill="979966"/>
          </w:tcPr>
          <w:p w:rsidR="00327D56" w:rsidRPr="009034E4" w:rsidRDefault="00327D56" w:rsidP="00DD155A">
            <w:pPr>
              <w:spacing w:line="270" w:lineRule="atLeast"/>
              <w:rPr>
                <w:rFonts w:cs="Lucida Sans Unicode"/>
                <w:b/>
                <w:bCs/>
                <w:sz w:val="20"/>
                <w:szCs w:val="20"/>
              </w:rPr>
            </w:pPr>
            <w:r w:rsidRPr="009034E4">
              <w:rPr>
                <w:rFonts w:cs="Lucida Sans Unicode"/>
                <w:b/>
                <w:bCs/>
                <w:sz w:val="20"/>
                <w:szCs w:val="20"/>
              </w:rPr>
              <w:t> SG900</w:t>
            </w:r>
            <w:r w:rsidRPr="009034E4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979966"/>
          </w:tcPr>
          <w:p w:rsidR="00327D56" w:rsidRPr="009034E4" w:rsidRDefault="00327D56" w:rsidP="00DD155A">
            <w:pPr>
              <w:spacing w:line="270" w:lineRule="atLeast"/>
              <w:rPr>
                <w:rFonts w:cs="Lucida Sans Unicode"/>
                <w:b/>
                <w:bCs/>
                <w:sz w:val="20"/>
                <w:szCs w:val="20"/>
              </w:rPr>
            </w:pPr>
            <w:r w:rsidRPr="009034E4">
              <w:rPr>
                <w:rFonts w:cs="Lucida Sans Unicode"/>
                <w:b/>
                <w:bCs/>
                <w:sz w:val="20"/>
                <w:szCs w:val="20"/>
              </w:rPr>
              <w:t> SG1200</w:t>
            </w:r>
            <w:r w:rsidRPr="009034E4">
              <w:rPr>
                <w:sz w:val="20"/>
                <w:szCs w:val="20"/>
              </w:rPr>
              <w:t> </w:t>
            </w:r>
          </w:p>
        </w:tc>
      </w:tr>
      <w:tr w:rsidR="00327D56" w:rsidRPr="009034E4" w:rsidTr="00DD155A">
        <w:trPr>
          <w:trHeight w:hRule="exact" w:val="284"/>
          <w:tblCellSpacing w:w="15" w:type="dxa"/>
          <w:jc w:val="center"/>
        </w:trPr>
        <w:tc>
          <w:tcPr>
            <w:tcW w:w="465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 Электродвигатель (3 </w:t>
            </w:r>
            <w:proofErr w:type="spellStart"/>
            <w:r w:rsidRPr="009034E4">
              <w:rPr>
                <w:sz w:val="20"/>
                <w:szCs w:val="20"/>
              </w:rPr>
              <w:t>x</w:t>
            </w:r>
            <w:proofErr w:type="spellEnd"/>
            <w:r w:rsidRPr="009034E4">
              <w:rPr>
                <w:sz w:val="20"/>
                <w:szCs w:val="20"/>
              </w:rPr>
              <w:t> 400В, 50 Гц)</w:t>
            </w:r>
          </w:p>
        </w:tc>
        <w:tc>
          <w:tcPr>
            <w:tcW w:w="1246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9034E4">
              <w:rPr>
                <w:sz w:val="20"/>
                <w:szCs w:val="20"/>
              </w:rPr>
              <w:t>k</w:t>
            </w:r>
            <w:proofErr w:type="gramEnd"/>
            <w:r w:rsidRPr="009034E4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070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 xml:space="preserve">15 </w:t>
            </w:r>
            <w:proofErr w:type="spellStart"/>
            <w:proofErr w:type="gramStart"/>
            <w:r w:rsidRPr="009034E4">
              <w:rPr>
                <w:sz w:val="20"/>
                <w:szCs w:val="20"/>
              </w:rPr>
              <w:t>k</w:t>
            </w:r>
            <w:proofErr w:type="gramEnd"/>
            <w:r w:rsidRPr="009034E4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4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 xml:space="preserve">18 </w:t>
            </w:r>
            <w:proofErr w:type="spellStart"/>
            <w:proofErr w:type="gramStart"/>
            <w:r w:rsidRPr="009034E4">
              <w:rPr>
                <w:sz w:val="20"/>
                <w:szCs w:val="20"/>
              </w:rPr>
              <w:t>k</w:t>
            </w:r>
            <w:proofErr w:type="gramEnd"/>
            <w:r w:rsidRPr="009034E4">
              <w:rPr>
                <w:sz w:val="20"/>
                <w:szCs w:val="20"/>
              </w:rPr>
              <w:t>Вт</w:t>
            </w:r>
            <w:proofErr w:type="spellEnd"/>
          </w:p>
        </w:tc>
      </w:tr>
      <w:tr w:rsidR="00327D56" w:rsidRPr="009034E4" w:rsidTr="00DD155A">
        <w:trPr>
          <w:trHeight w:hRule="exact" w:val="284"/>
          <w:tblCellSpacing w:w="15" w:type="dxa"/>
          <w:jc w:val="center"/>
        </w:trPr>
        <w:tc>
          <w:tcPr>
            <w:tcW w:w="465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 Производительность</w:t>
            </w:r>
          </w:p>
        </w:tc>
        <w:tc>
          <w:tcPr>
            <w:tcW w:w="1246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7-9 т/ч</w:t>
            </w:r>
          </w:p>
        </w:tc>
        <w:tc>
          <w:tcPr>
            <w:tcW w:w="1070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12-20 т/ч</w:t>
            </w:r>
          </w:p>
        </w:tc>
        <w:tc>
          <w:tcPr>
            <w:tcW w:w="134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20-30 т/ч</w:t>
            </w:r>
          </w:p>
        </w:tc>
      </w:tr>
      <w:tr w:rsidR="00327D56" w:rsidRPr="009034E4" w:rsidTr="00DD155A">
        <w:trPr>
          <w:trHeight w:hRule="exact" w:val="284"/>
          <w:tblCellSpacing w:w="15" w:type="dxa"/>
          <w:jc w:val="center"/>
        </w:trPr>
        <w:tc>
          <w:tcPr>
            <w:tcW w:w="465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 Вес</w:t>
            </w:r>
          </w:p>
        </w:tc>
        <w:tc>
          <w:tcPr>
            <w:tcW w:w="1246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926 кг</w:t>
            </w:r>
          </w:p>
        </w:tc>
        <w:tc>
          <w:tcPr>
            <w:tcW w:w="1070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 xml:space="preserve">1140 </w:t>
            </w:r>
            <w:proofErr w:type="spellStart"/>
            <w:proofErr w:type="gramStart"/>
            <w:r w:rsidRPr="009034E4">
              <w:rPr>
                <w:sz w:val="20"/>
                <w:szCs w:val="20"/>
              </w:rPr>
              <w:t>k</w:t>
            </w:r>
            <w:proofErr w:type="gramEnd"/>
            <w:r w:rsidRPr="009034E4">
              <w:rPr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34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 xml:space="preserve">1209 </w:t>
            </w:r>
            <w:proofErr w:type="spellStart"/>
            <w:proofErr w:type="gramStart"/>
            <w:r w:rsidRPr="009034E4">
              <w:rPr>
                <w:sz w:val="20"/>
                <w:szCs w:val="20"/>
              </w:rPr>
              <w:t>k</w:t>
            </w:r>
            <w:proofErr w:type="gramEnd"/>
            <w:r w:rsidRPr="009034E4">
              <w:rPr>
                <w:sz w:val="20"/>
                <w:szCs w:val="20"/>
              </w:rPr>
              <w:t>г</w:t>
            </w:r>
            <w:proofErr w:type="spellEnd"/>
          </w:p>
        </w:tc>
      </w:tr>
    </w:tbl>
    <w:p w:rsidR="00327D56" w:rsidRPr="009034E4" w:rsidRDefault="00327D56" w:rsidP="00327D56">
      <w:pPr>
        <w:numPr>
          <w:ilvl w:val="0"/>
          <w:numId w:val="14"/>
        </w:numPr>
        <w:rPr>
          <w:sz w:val="20"/>
          <w:szCs w:val="20"/>
        </w:rPr>
      </w:pPr>
      <w:r w:rsidRPr="009034E4">
        <w:rPr>
          <w:sz w:val="20"/>
          <w:szCs w:val="20"/>
        </w:rPr>
        <w:t xml:space="preserve">В стандартном </w:t>
      </w:r>
      <w:proofErr w:type="gramStart"/>
      <w:r w:rsidRPr="009034E4">
        <w:rPr>
          <w:sz w:val="20"/>
          <w:szCs w:val="20"/>
        </w:rPr>
        <w:t>исполнении</w:t>
      </w:r>
      <w:proofErr w:type="gramEnd"/>
      <w:r w:rsidRPr="009034E4">
        <w:rPr>
          <w:sz w:val="20"/>
          <w:szCs w:val="20"/>
        </w:rPr>
        <w:t xml:space="preserve"> модель </w:t>
      </w:r>
      <w:r w:rsidRPr="009034E4">
        <w:rPr>
          <w:sz w:val="20"/>
          <w:szCs w:val="20"/>
          <w:lang w:val="en-US"/>
        </w:rPr>
        <w:t>SG</w:t>
      </w:r>
      <w:r w:rsidRPr="009034E4">
        <w:rPr>
          <w:sz w:val="20"/>
          <w:szCs w:val="20"/>
        </w:rPr>
        <w:t xml:space="preserve">600 поставляется с воронкой, модели </w:t>
      </w:r>
      <w:r w:rsidRPr="009034E4">
        <w:rPr>
          <w:sz w:val="20"/>
          <w:szCs w:val="20"/>
          <w:lang w:val="en-US"/>
        </w:rPr>
        <w:t>SG</w:t>
      </w:r>
      <w:r w:rsidRPr="009034E4">
        <w:rPr>
          <w:sz w:val="20"/>
          <w:szCs w:val="20"/>
        </w:rPr>
        <w:t xml:space="preserve">900 и </w:t>
      </w:r>
      <w:r w:rsidRPr="009034E4">
        <w:rPr>
          <w:sz w:val="20"/>
          <w:szCs w:val="20"/>
          <w:lang w:val="en-US"/>
        </w:rPr>
        <w:t>SG</w:t>
      </w:r>
      <w:r w:rsidRPr="009034E4">
        <w:rPr>
          <w:sz w:val="20"/>
          <w:szCs w:val="20"/>
        </w:rPr>
        <w:t>1200 – с воро</w:t>
      </w:r>
      <w:r w:rsidRPr="009034E4">
        <w:rPr>
          <w:sz w:val="20"/>
          <w:szCs w:val="20"/>
        </w:rPr>
        <w:t>н</w:t>
      </w:r>
      <w:r w:rsidRPr="009034E4">
        <w:rPr>
          <w:sz w:val="20"/>
          <w:szCs w:val="20"/>
        </w:rPr>
        <w:t>кой и крышкой воронки.</w:t>
      </w:r>
    </w:p>
    <w:tbl>
      <w:tblPr>
        <w:tblW w:w="846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8"/>
        <w:gridCol w:w="1559"/>
        <w:gridCol w:w="1418"/>
        <w:gridCol w:w="1824"/>
      </w:tblGrid>
      <w:tr w:rsidR="00327D56" w:rsidRPr="009034E4" w:rsidTr="00DD155A">
        <w:trPr>
          <w:trHeight w:hRule="exact" w:val="397"/>
          <w:tblHeader/>
          <w:tblCellSpacing w:w="15" w:type="dxa"/>
          <w:jc w:val="center"/>
        </w:trPr>
        <w:tc>
          <w:tcPr>
            <w:tcW w:w="3623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rFonts w:cs="Lucida Sans Unicode"/>
                <w:b/>
                <w:bCs/>
                <w:sz w:val="20"/>
                <w:szCs w:val="20"/>
              </w:rPr>
            </w:pPr>
            <w:r w:rsidRPr="009034E4">
              <w:rPr>
                <w:rFonts w:cs="Lucida Sans Unicode"/>
                <w:b/>
                <w:bCs/>
                <w:sz w:val="20"/>
                <w:szCs w:val="20"/>
              </w:rPr>
              <w:t>Дополнительные опции</w:t>
            </w:r>
          </w:p>
        </w:tc>
        <w:tc>
          <w:tcPr>
            <w:tcW w:w="1529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rFonts w:cs="Lucida Sans Unicode"/>
                <w:b/>
                <w:bCs/>
                <w:sz w:val="20"/>
                <w:szCs w:val="20"/>
              </w:rPr>
            </w:pPr>
            <w:r w:rsidRPr="009034E4">
              <w:rPr>
                <w:rFonts w:cs="Lucida Sans Unicode"/>
                <w:b/>
                <w:bCs/>
                <w:sz w:val="20"/>
                <w:szCs w:val="20"/>
              </w:rPr>
              <w:t> SG600, евро</w:t>
            </w:r>
            <w:r w:rsidRPr="009034E4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shd w:val="clear" w:color="auto" w:fill="979966"/>
          </w:tcPr>
          <w:p w:rsidR="00327D56" w:rsidRPr="009034E4" w:rsidRDefault="00327D56" w:rsidP="00DD155A">
            <w:pPr>
              <w:spacing w:line="270" w:lineRule="atLeast"/>
              <w:rPr>
                <w:rFonts w:cs="Lucida Sans Unicode"/>
                <w:b/>
                <w:bCs/>
                <w:sz w:val="20"/>
                <w:szCs w:val="20"/>
              </w:rPr>
            </w:pPr>
            <w:r w:rsidRPr="009034E4">
              <w:rPr>
                <w:rFonts w:cs="Lucida Sans Unicode"/>
                <w:b/>
                <w:bCs/>
                <w:sz w:val="20"/>
                <w:szCs w:val="20"/>
              </w:rPr>
              <w:t> SG900, евро</w:t>
            </w:r>
            <w:r w:rsidRPr="009034E4">
              <w:rPr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979966"/>
          </w:tcPr>
          <w:p w:rsidR="00327D56" w:rsidRPr="009034E4" w:rsidRDefault="00327D56" w:rsidP="00DD155A">
            <w:pPr>
              <w:spacing w:line="270" w:lineRule="atLeast"/>
              <w:rPr>
                <w:rFonts w:cs="Lucida Sans Unicode"/>
                <w:b/>
                <w:bCs/>
                <w:sz w:val="20"/>
                <w:szCs w:val="20"/>
              </w:rPr>
            </w:pPr>
            <w:r w:rsidRPr="009034E4">
              <w:rPr>
                <w:rFonts w:cs="Lucida Sans Unicode"/>
                <w:b/>
                <w:bCs/>
                <w:sz w:val="20"/>
                <w:szCs w:val="20"/>
              </w:rPr>
              <w:t> SG1200, евро</w:t>
            </w:r>
            <w:r w:rsidRPr="009034E4">
              <w:rPr>
                <w:sz w:val="20"/>
                <w:szCs w:val="20"/>
              </w:rPr>
              <w:t> </w:t>
            </w:r>
          </w:p>
        </w:tc>
      </w:tr>
      <w:tr w:rsidR="00327D56" w:rsidRPr="009034E4" w:rsidTr="00DD155A">
        <w:trPr>
          <w:trHeight w:hRule="exact" w:val="284"/>
          <w:tblCellSpacing w:w="15" w:type="dxa"/>
          <w:jc w:val="center"/>
        </w:trPr>
        <w:tc>
          <w:tcPr>
            <w:tcW w:w="362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 Крышка воронки</w:t>
            </w:r>
          </w:p>
        </w:tc>
        <w:tc>
          <w:tcPr>
            <w:tcW w:w="152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400</w:t>
            </w:r>
          </w:p>
        </w:tc>
        <w:tc>
          <w:tcPr>
            <w:tcW w:w="138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-</w:t>
            </w:r>
          </w:p>
        </w:tc>
      </w:tr>
      <w:tr w:rsidR="00327D56" w:rsidRPr="009034E4" w:rsidTr="00DD155A">
        <w:trPr>
          <w:trHeight w:hRule="exact" w:val="284"/>
          <w:tblCellSpacing w:w="15" w:type="dxa"/>
          <w:jc w:val="center"/>
        </w:trPr>
        <w:tc>
          <w:tcPr>
            <w:tcW w:w="362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 Магнит</w:t>
            </w:r>
          </w:p>
        </w:tc>
        <w:tc>
          <w:tcPr>
            <w:tcW w:w="152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</w:p>
        </w:tc>
      </w:tr>
      <w:tr w:rsidR="00327D56" w:rsidRPr="009034E4" w:rsidTr="00DD155A">
        <w:trPr>
          <w:trHeight w:hRule="exact" w:val="284"/>
          <w:tblCellSpacing w:w="15" w:type="dxa"/>
          <w:jc w:val="center"/>
        </w:trPr>
        <w:tc>
          <w:tcPr>
            <w:tcW w:w="362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Панель электропроводки</w:t>
            </w:r>
          </w:p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470</w:t>
            </w:r>
          </w:p>
        </w:tc>
        <w:tc>
          <w:tcPr>
            <w:tcW w:w="138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960</w:t>
            </w:r>
          </w:p>
        </w:tc>
        <w:tc>
          <w:tcPr>
            <w:tcW w:w="17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1290</w:t>
            </w:r>
          </w:p>
        </w:tc>
      </w:tr>
      <w:tr w:rsidR="00327D56" w:rsidRPr="009034E4" w:rsidTr="00DD155A">
        <w:trPr>
          <w:trHeight w:hRule="exact" w:val="284"/>
          <w:tblCellSpacing w:w="15" w:type="dxa"/>
          <w:jc w:val="center"/>
        </w:trPr>
        <w:tc>
          <w:tcPr>
            <w:tcW w:w="362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Дозировочный турникет</w:t>
            </w:r>
          </w:p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7D56" w:rsidRPr="009034E4" w:rsidRDefault="00327D56" w:rsidP="00DD155A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5200</w:t>
            </w:r>
          </w:p>
        </w:tc>
        <w:tc>
          <w:tcPr>
            <w:tcW w:w="17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327D56" w:rsidRPr="009034E4" w:rsidRDefault="00327D56" w:rsidP="00DD155A">
            <w:pPr>
              <w:spacing w:line="270" w:lineRule="atLeast"/>
              <w:rPr>
                <w:sz w:val="20"/>
                <w:szCs w:val="20"/>
              </w:rPr>
            </w:pPr>
            <w:r w:rsidRPr="009034E4">
              <w:rPr>
                <w:sz w:val="20"/>
                <w:szCs w:val="20"/>
              </w:rPr>
              <w:t>5600</w:t>
            </w:r>
          </w:p>
        </w:tc>
      </w:tr>
    </w:tbl>
    <w:p w:rsidR="00327D56" w:rsidRPr="009034E4" w:rsidRDefault="00327D56" w:rsidP="00327D56">
      <w:pPr>
        <w:pStyle w:val="ae"/>
        <w:ind w:right="426"/>
        <w:jc w:val="center"/>
        <w:rPr>
          <w:b/>
          <w:color w:val="000000"/>
          <w:sz w:val="20"/>
          <w:szCs w:val="20"/>
        </w:rPr>
      </w:pPr>
      <w:r w:rsidRPr="009034E4">
        <w:rPr>
          <w:b/>
          <w:color w:val="000000"/>
          <w:sz w:val="20"/>
          <w:szCs w:val="20"/>
        </w:rPr>
        <w:t>УСЛОВИЯ ПОСТАВКИ:</w:t>
      </w:r>
    </w:p>
    <w:p w:rsidR="00327D56" w:rsidRPr="009034E4" w:rsidRDefault="00327D56" w:rsidP="00327D56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9034E4">
        <w:rPr>
          <w:color w:val="000000"/>
          <w:sz w:val="20"/>
          <w:szCs w:val="20"/>
        </w:rPr>
        <w:t>Срок поставки 30 рабочих дней</w:t>
      </w:r>
    </w:p>
    <w:p w:rsidR="00327D56" w:rsidRPr="009034E4" w:rsidRDefault="00327D56" w:rsidP="00327D56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9034E4">
        <w:rPr>
          <w:color w:val="000000"/>
          <w:sz w:val="20"/>
          <w:szCs w:val="20"/>
        </w:rPr>
        <w:t xml:space="preserve">Поставка осуществляется со склада </w:t>
      </w:r>
      <w:proofErr w:type="gramStart"/>
      <w:r w:rsidRPr="009034E4">
        <w:rPr>
          <w:color w:val="000000"/>
          <w:sz w:val="20"/>
          <w:szCs w:val="20"/>
        </w:rPr>
        <w:t>г</w:t>
      </w:r>
      <w:proofErr w:type="gramEnd"/>
      <w:r w:rsidRPr="009034E4">
        <w:rPr>
          <w:color w:val="000000"/>
          <w:sz w:val="20"/>
          <w:szCs w:val="20"/>
        </w:rPr>
        <w:t>. Смоленск, РФ</w:t>
      </w:r>
    </w:p>
    <w:p w:rsidR="00327D56" w:rsidRPr="009034E4" w:rsidRDefault="00327D56" w:rsidP="00327D56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9034E4">
        <w:rPr>
          <w:color w:val="000000"/>
          <w:sz w:val="20"/>
          <w:szCs w:val="20"/>
        </w:rPr>
        <w:t xml:space="preserve">Условия оплаты: 30% предоплата, 70% по готовности товара к отгрузке с завода </w:t>
      </w:r>
    </w:p>
    <w:p w:rsidR="00327D56" w:rsidRPr="009034E4" w:rsidRDefault="00327D56" w:rsidP="00327D56">
      <w:pPr>
        <w:numPr>
          <w:ilvl w:val="0"/>
          <w:numId w:val="14"/>
        </w:numPr>
        <w:rPr>
          <w:color w:val="000000"/>
          <w:sz w:val="20"/>
          <w:szCs w:val="20"/>
        </w:rPr>
      </w:pPr>
      <w:r w:rsidRPr="009034E4">
        <w:rPr>
          <w:color w:val="000000"/>
          <w:sz w:val="20"/>
          <w:szCs w:val="20"/>
        </w:rPr>
        <w:t xml:space="preserve">Стоимость:  </w:t>
      </w:r>
      <w:r w:rsidRPr="009034E4">
        <w:rPr>
          <w:color w:val="000000"/>
          <w:sz w:val="20"/>
          <w:szCs w:val="20"/>
          <w:lang w:val="en-US"/>
        </w:rPr>
        <w:t>SG</w:t>
      </w:r>
      <w:r w:rsidRPr="009034E4">
        <w:rPr>
          <w:color w:val="000000"/>
          <w:sz w:val="20"/>
          <w:szCs w:val="20"/>
        </w:rPr>
        <w:t xml:space="preserve">600/ </w:t>
      </w:r>
      <w:r w:rsidRPr="009034E4">
        <w:rPr>
          <w:color w:val="000000"/>
          <w:sz w:val="20"/>
          <w:szCs w:val="20"/>
          <w:lang w:val="en-US"/>
        </w:rPr>
        <w:t>SG</w:t>
      </w:r>
      <w:r w:rsidRPr="009034E4">
        <w:rPr>
          <w:color w:val="000000"/>
          <w:sz w:val="20"/>
          <w:szCs w:val="20"/>
        </w:rPr>
        <w:t>900/</w:t>
      </w:r>
      <w:r w:rsidRPr="009034E4">
        <w:rPr>
          <w:color w:val="000000"/>
          <w:sz w:val="20"/>
          <w:szCs w:val="20"/>
          <w:lang w:val="en-US"/>
        </w:rPr>
        <w:t>SG</w:t>
      </w:r>
      <w:r w:rsidRPr="009034E4">
        <w:rPr>
          <w:color w:val="000000"/>
          <w:sz w:val="20"/>
          <w:szCs w:val="20"/>
        </w:rPr>
        <w:t>1200   -   16437/23624/37005 евро.</w:t>
      </w:r>
    </w:p>
    <w:sectPr w:rsidR="00327D56" w:rsidRPr="009034E4" w:rsidSect="00FB16FF">
      <w:headerReference w:type="default" r:id="rId9"/>
      <w:footerReference w:type="default" r:id="rId10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6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27D56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5200"/>
    <w:rsid w:val="00561998"/>
    <w:rsid w:val="00566103"/>
    <w:rsid w:val="005675B1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C2054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FB53-D05D-47C5-B965-9F625BC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2016-04-19T06:26:00Z</dcterms:created>
  <dcterms:modified xsi:type="dcterms:W3CDTF">2016-04-19T06:26:00Z</dcterms:modified>
</cp:coreProperties>
</file>