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5" w:rsidRPr="00CC5F6C" w:rsidRDefault="00E006A5" w:rsidP="00E006A5">
      <w:pPr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E006A5" w:rsidRDefault="006A7E47" w:rsidP="00E006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F77F9">
        <w:rPr>
          <w:rFonts w:ascii="Arial" w:hAnsi="Arial" w:cs="Arial"/>
        </w:rPr>
        <w:t>редлагаем</w:t>
      </w:r>
      <w:r w:rsidR="00E006A5">
        <w:rPr>
          <w:rFonts w:ascii="Arial" w:hAnsi="Arial" w:cs="Arial"/>
        </w:rPr>
        <w:t xml:space="preserve"> Вашему </w:t>
      </w:r>
    </w:p>
    <w:p w:rsidR="00E006A5" w:rsidRDefault="00E006A5" w:rsidP="00E006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вниманию трактор ТГ-170 и его модификации</w:t>
      </w:r>
    </w:p>
    <w:p w:rsidR="00E006A5" w:rsidRDefault="00E006A5" w:rsidP="009A4BE2">
      <w:r>
        <w:t xml:space="preserve"> </w:t>
      </w:r>
      <w:r>
        <w:rPr>
          <w:noProof/>
        </w:rPr>
        <w:drawing>
          <wp:inline distT="0" distB="0" distL="0" distR="0">
            <wp:extent cx="1752600" cy="1314450"/>
            <wp:effectExtent l="19050" t="0" r="0" b="0"/>
            <wp:docPr id="4" name="Рисунок 4" descr="http://yuzt.ru/cache/W40009013388140003965__tg170_0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zt.ru/cache/W40009013388140003965__tg170_01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6A5">
        <w:t xml:space="preserve"> </w:t>
      </w:r>
      <w:r w:rsidRPr="00E006A5">
        <w:rPr>
          <w:noProof/>
        </w:rPr>
        <w:drawing>
          <wp:inline distT="0" distB="0" distL="0" distR="0">
            <wp:extent cx="2297647" cy="2217229"/>
            <wp:effectExtent l="19050" t="0" r="7403" b="0"/>
            <wp:docPr id="22" name="Рисунок 10" descr="http://yuzt.ru/cache/W40009013389730492323_170.0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uzt.ru/cache/W40009013389730492323_170.01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12" cy="222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9450" cy="1462088"/>
            <wp:effectExtent l="19050" t="0" r="0" b="0"/>
            <wp:docPr id="7" name="Рисунок 7" descr="http://yuzt.ru/cache/W40009013388140014304__tg170_011e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uzt.ru/cache/W40009013388140014304__tg170_011e_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A5" w:rsidRPr="00E006A5" w:rsidRDefault="00E006A5" w:rsidP="00E006A5"/>
    <w:p w:rsidR="00E006A5" w:rsidRPr="00E006A5" w:rsidRDefault="00E006A5" w:rsidP="00E006A5">
      <w:pPr>
        <w:pStyle w:val="ae"/>
        <w:shd w:val="clear" w:color="auto" w:fill="E5E5E5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006A5">
        <w:rPr>
          <w:rFonts w:asciiTheme="minorHAnsi" w:hAnsiTheme="minorHAnsi" w:cs="Arial"/>
          <w:color w:val="000000"/>
          <w:sz w:val="22"/>
          <w:szCs w:val="22"/>
        </w:rPr>
        <w:t>На предприятии ЗАО ЮУЗТ освоен выпуск сверхмощных современных бульдозеров марки ТГ-170.01-1Е. Р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>е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 xml:space="preserve">сурсная база данной модели увеличена благодаря использованию новых </w:t>
      </w:r>
      <w:proofErr w:type="spellStart"/>
      <w:r w:rsidRPr="00E006A5">
        <w:rPr>
          <w:rFonts w:asciiTheme="minorHAnsi" w:hAnsiTheme="minorHAnsi" w:cs="Arial"/>
          <w:color w:val="000000"/>
          <w:sz w:val="22"/>
          <w:szCs w:val="22"/>
        </w:rPr>
        <w:t>длинноходовых</w:t>
      </w:r>
      <w:proofErr w:type="spellEnd"/>
      <w:r w:rsidRPr="00E006A5">
        <w:rPr>
          <w:rFonts w:asciiTheme="minorHAnsi" w:hAnsiTheme="minorHAnsi" w:cs="Arial"/>
          <w:color w:val="000000"/>
          <w:sz w:val="22"/>
          <w:szCs w:val="22"/>
        </w:rPr>
        <w:t xml:space="preserve"> цилиндров, уст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>а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>новка которых позволяет рациональнее использовать массу бульдозера во время работы.</w:t>
      </w:r>
    </w:p>
    <w:p w:rsidR="00E006A5" w:rsidRPr="00E006A5" w:rsidRDefault="00E006A5" w:rsidP="00E006A5">
      <w:pPr>
        <w:pStyle w:val="ae"/>
        <w:shd w:val="clear" w:color="auto" w:fill="E5E5E5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006A5">
        <w:rPr>
          <w:rFonts w:asciiTheme="minorHAnsi" w:hAnsiTheme="minorHAnsi" w:cs="Arial"/>
          <w:color w:val="000000"/>
          <w:sz w:val="22"/>
          <w:szCs w:val="22"/>
        </w:rPr>
        <w:t xml:space="preserve">В </w:t>
      </w:r>
      <w:proofErr w:type="spellStart"/>
      <w:r w:rsidRPr="00E006A5">
        <w:rPr>
          <w:rFonts w:asciiTheme="minorHAnsi" w:hAnsiTheme="minorHAnsi" w:cs="Arial"/>
          <w:color w:val="000000"/>
          <w:sz w:val="22"/>
          <w:szCs w:val="22"/>
        </w:rPr>
        <w:t>гидросистеме</w:t>
      </w:r>
      <w:proofErr w:type="spellEnd"/>
      <w:r w:rsidRPr="00E006A5">
        <w:rPr>
          <w:rFonts w:asciiTheme="minorHAnsi" w:hAnsiTheme="minorHAnsi" w:cs="Arial"/>
          <w:color w:val="000000"/>
          <w:sz w:val="22"/>
          <w:szCs w:val="22"/>
        </w:rPr>
        <w:t xml:space="preserve"> удлиненных цилиндров высвобождается запас рабочего давления, которое способствует повышению силовых параметров. Бульдозер данной марки отличает высокая производительность благ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>о</w:t>
      </w:r>
      <w:r w:rsidRPr="00E006A5">
        <w:rPr>
          <w:rFonts w:asciiTheme="minorHAnsi" w:hAnsiTheme="minorHAnsi" w:cs="Arial"/>
          <w:color w:val="000000"/>
          <w:sz w:val="22"/>
          <w:szCs w:val="22"/>
        </w:rPr>
        <w:t>даря экономии ресурсной базы, а также увеличению емкости используемого отвала.</w:t>
      </w:r>
    </w:p>
    <w:p w:rsidR="00E006A5" w:rsidRDefault="00E006A5" w:rsidP="00E006A5">
      <w:pPr>
        <w:jc w:val="center"/>
        <w:rPr>
          <w:b/>
        </w:rPr>
      </w:pPr>
      <w:r>
        <w:tab/>
      </w:r>
      <w:r w:rsidRPr="00D74A1D">
        <w:rPr>
          <w:b/>
        </w:rPr>
        <w:t>Технические характеристики:</w:t>
      </w:r>
      <w:r>
        <w:rPr>
          <w:b/>
        </w:rPr>
        <w:t xml:space="preserve"> </w:t>
      </w:r>
    </w:p>
    <w:p w:rsidR="00E006A5" w:rsidRPr="00D74A1D" w:rsidRDefault="00E006A5" w:rsidP="00E006A5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440"/>
        <w:gridCol w:w="2722"/>
        <w:gridCol w:w="3409"/>
      </w:tblGrid>
      <w:tr w:rsidR="00E006A5" w:rsidTr="00C626EF">
        <w:tc>
          <w:tcPr>
            <w:tcW w:w="3440" w:type="dxa"/>
          </w:tcPr>
          <w:p w:rsidR="00E006A5" w:rsidRDefault="00E006A5" w:rsidP="00C626EF">
            <w:r>
              <w:t xml:space="preserve">Модель </w:t>
            </w:r>
          </w:p>
        </w:tc>
        <w:tc>
          <w:tcPr>
            <w:tcW w:w="2722" w:type="dxa"/>
          </w:tcPr>
          <w:p w:rsidR="00E006A5" w:rsidRPr="001A05C2" w:rsidRDefault="00E006A5" w:rsidP="00E006A5">
            <w:pPr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 w:rsidRPr="00347ECC">
              <w:rPr>
                <w:rFonts w:ascii="Century" w:hAnsi="Century"/>
                <w:b/>
                <w:sz w:val="22"/>
                <w:szCs w:val="22"/>
              </w:rPr>
              <w:t>ТГ-170.01-1Е</w:t>
            </w:r>
          </w:p>
        </w:tc>
        <w:tc>
          <w:tcPr>
            <w:tcW w:w="3409" w:type="dxa"/>
          </w:tcPr>
          <w:p w:rsidR="00E006A5" w:rsidRPr="001A05C2" w:rsidRDefault="00E006A5" w:rsidP="00E006A5">
            <w:pPr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ТГ-170М</w:t>
            </w:r>
            <w:r w:rsidRPr="00347ECC">
              <w:rPr>
                <w:rFonts w:ascii="Century" w:hAnsi="Century"/>
                <w:b/>
                <w:sz w:val="22"/>
                <w:szCs w:val="22"/>
              </w:rPr>
              <w:t>.01-1Е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Двигатель</w:t>
            </w:r>
          </w:p>
        </w:tc>
        <w:tc>
          <w:tcPr>
            <w:tcW w:w="2722" w:type="dxa"/>
          </w:tcPr>
          <w:p w:rsidR="00E006A5" w:rsidRDefault="00E006A5" w:rsidP="00C626EF">
            <w:r>
              <w:t>ЯМЗ-238М2 (240 л.с.)</w:t>
            </w:r>
          </w:p>
        </w:tc>
        <w:tc>
          <w:tcPr>
            <w:tcW w:w="3409" w:type="dxa"/>
          </w:tcPr>
          <w:p w:rsidR="00E006A5" w:rsidRDefault="00E006A5" w:rsidP="00C626EF">
            <w:r>
              <w:t>Д-180 (180 л.с.)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Количество опорных катков</w:t>
            </w:r>
          </w:p>
        </w:tc>
        <w:tc>
          <w:tcPr>
            <w:tcW w:w="2722" w:type="dxa"/>
          </w:tcPr>
          <w:p w:rsidR="00E006A5" w:rsidRDefault="00E006A5" w:rsidP="00C626EF">
            <w:r>
              <w:t>6</w:t>
            </w:r>
          </w:p>
        </w:tc>
        <w:tc>
          <w:tcPr>
            <w:tcW w:w="3409" w:type="dxa"/>
          </w:tcPr>
          <w:p w:rsidR="00E006A5" w:rsidRDefault="00E006A5" w:rsidP="00C626EF">
            <w:r>
              <w:t>6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Кабина</w:t>
            </w:r>
          </w:p>
        </w:tc>
        <w:tc>
          <w:tcPr>
            <w:tcW w:w="2722" w:type="dxa"/>
          </w:tcPr>
          <w:p w:rsidR="00E006A5" w:rsidRDefault="00E006A5" w:rsidP="00C626EF">
            <w:r>
              <w:t xml:space="preserve">Шестигранная </w:t>
            </w:r>
          </w:p>
        </w:tc>
        <w:tc>
          <w:tcPr>
            <w:tcW w:w="3409" w:type="dxa"/>
          </w:tcPr>
          <w:p w:rsidR="00E006A5" w:rsidRDefault="00E006A5" w:rsidP="00C626EF">
            <w:r>
              <w:t>Четырёхгранная или шест</w:t>
            </w:r>
            <w:r>
              <w:t>и</w:t>
            </w:r>
            <w:r>
              <w:t>гранная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Тип цилиндров</w:t>
            </w:r>
          </w:p>
        </w:tc>
        <w:tc>
          <w:tcPr>
            <w:tcW w:w="2722" w:type="dxa"/>
          </w:tcPr>
          <w:p w:rsidR="00E006A5" w:rsidRDefault="00E006A5" w:rsidP="00C626EF">
            <w:proofErr w:type="spellStart"/>
            <w:r>
              <w:t>Длинноходовые</w:t>
            </w:r>
            <w:proofErr w:type="spellEnd"/>
          </w:p>
        </w:tc>
        <w:tc>
          <w:tcPr>
            <w:tcW w:w="3409" w:type="dxa"/>
          </w:tcPr>
          <w:p w:rsidR="00E006A5" w:rsidRDefault="00E006A5" w:rsidP="00C626EF">
            <w:proofErr w:type="spellStart"/>
            <w:r>
              <w:t>Длинноходовые</w:t>
            </w:r>
            <w:proofErr w:type="spellEnd"/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Трансмиссия</w:t>
            </w:r>
          </w:p>
        </w:tc>
        <w:tc>
          <w:tcPr>
            <w:tcW w:w="2722" w:type="dxa"/>
          </w:tcPr>
          <w:p w:rsidR="00E006A5" w:rsidRDefault="00E006A5" w:rsidP="00C626EF">
            <w:r>
              <w:t>Механическая (МТ)</w:t>
            </w:r>
          </w:p>
        </w:tc>
        <w:tc>
          <w:tcPr>
            <w:tcW w:w="3409" w:type="dxa"/>
          </w:tcPr>
          <w:p w:rsidR="00E006A5" w:rsidRDefault="00E006A5" w:rsidP="00C626EF">
            <w:r>
              <w:t>Механическая (МТ)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Пусковой двигатель (ПД)</w:t>
            </w:r>
          </w:p>
        </w:tc>
        <w:tc>
          <w:tcPr>
            <w:tcW w:w="2722" w:type="dxa"/>
          </w:tcPr>
          <w:p w:rsidR="00E006A5" w:rsidRDefault="00E006A5" w:rsidP="00C626EF">
            <w:r>
              <w:t xml:space="preserve">Нет </w:t>
            </w:r>
          </w:p>
        </w:tc>
        <w:tc>
          <w:tcPr>
            <w:tcW w:w="3409" w:type="dxa"/>
          </w:tcPr>
          <w:p w:rsidR="00E006A5" w:rsidRDefault="00E006A5" w:rsidP="00C626EF">
            <w:r>
              <w:t xml:space="preserve">Есть 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proofErr w:type="spellStart"/>
            <w:r>
              <w:rPr>
                <w:rFonts w:ascii="Century" w:hAnsi="Century"/>
                <w:bCs/>
                <w:color w:val="000000"/>
              </w:rPr>
              <w:t>Электростартерная</w:t>
            </w:r>
            <w:proofErr w:type="spellEnd"/>
          </w:p>
          <w:p w:rsidR="00E006A5" w:rsidRPr="00932007" w:rsidRDefault="00E006A5" w:rsidP="00C626EF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r w:rsidRPr="00347ECC">
              <w:rPr>
                <w:rFonts w:ascii="Century" w:hAnsi="Century"/>
                <w:bCs/>
                <w:color w:val="000000"/>
              </w:rPr>
              <w:t xml:space="preserve">система пуска </w:t>
            </w:r>
            <w:r>
              <w:rPr>
                <w:rFonts w:ascii="Century" w:hAnsi="Century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bCs/>
                <w:color w:val="000000"/>
              </w:rPr>
              <w:t>пуска</w:t>
            </w:r>
            <w:proofErr w:type="spellEnd"/>
            <w:proofErr w:type="gramEnd"/>
            <w:r>
              <w:rPr>
                <w:rFonts w:ascii="Century" w:hAnsi="Century"/>
                <w:bCs/>
                <w:color w:val="000000"/>
              </w:rPr>
              <w:t xml:space="preserve"> </w:t>
            </w:r>
            <w:r w:rsidRPr="00347ECC">
              <w:rPr>
                <w:rFonts w:ascii="Century" w:hAnsi="Century"/>
                <w:bCs/>
                <w:color w:val="000000"/>
              </w:rPr>
              <w:t>двигателя</w:t>
            </w:r>
            <w:r>
              <w:rPr>
                <w:rFonts w:ascii="Century" w:hAnsi="Century"/>
                <w:bCs/>
                <w:color w:val="000000"/>
              </w:rPr>
              <w:t xml:space="preserve"> (ЭССП)</w:t>
            </w:r>
          </w:p>
        </w:tc>
        <w:tc>
          <w:tcPr>
            <w:tcW w:w="2722" w:type="dxa"/>
          </w:tcPr>
          <w:p w:rsidR="00E006A5" w:rsidRDefault="00E006A5" w:rsidP="00C626EF"/>
          <w:p w:rsidR="00E006A5" w:rsidRDefault="00E006A5" w:rsidP="00C626EF">
            <w:r>
              <w:t xml:space="preserve">Есть </w:t>
            </w:r>
          </w:p>
        </w:tc>
        <w:tc>
          <w:tcPr>
            <w:tcW w:w="3409" w:type="dxa"/>
          </w:tcPr>
          <w:p w:rsidR="00E006A5" w:rsidRDefault="00E006A5" w:rsidP="00C626EF"/>
          <w:p w:rsidR="00E006A5" w:rsidRDefault="00E006A5" w:rsidP="00C626EF">
            <w:r>
              <w:t xml:space="preserve">Нет 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Тип прицепного устройства (ЖПУ)</w:t>
            </w:r>
          </w:p>
        </w:tc>
        <w:tc>
          <w:tcPr>
            <w:tcW w:w="2722" w:type="dxa"/>
          </w:tcPr>
          <w:p w:rsidR="00E006A5" w:rsidRDefault="00E006A5" w:rsidP="00C626EF">
            <w:r>
              <w:t>Жёсткое прицепное устройство</w:t>
            </w:r>
          </w:p>
        </w:tc>
        <w:tc>
          <w:tcPr>
            <w:tcW w:w="3409" w:type="dxa"/>
          </w:tcPr>
          <w:p w:rsidR="00E006A5" w:rsidRDefault="00E006A5" w:rsidP="00C626EF">
            <w:r>
              <w:t>Жёсткое прицепное устройс</w:t>
            </w:r>
            <w:r>
              <w:t>т</w:t>
            </w:r>
            <w:r>
              <w:t xml:space="preserve">во </w:t>
            </w:r>
          </w:p>
        </w:tc>
      </w:tr>
      <w:tr w:rsidR="00E006A5" w:rsidTr="00C626EF">
        <w:tc>
          <w:tcPr>
            <w:tcW w:w="3440" w:type="dxa"/>
          </w:tcPr>
          <w:p w:rsidR="00E006A5" w:rsidRDefault="00E006A5" w:rsidP="00C626EF">
            <w:r>
              <w:t>Тип отвала (Е)</w:t>
            </w:r>
          </w:p>
        </w:tc>
        <w:tc>
          <w:tcPr>
            <w:tcW w:w="2722" w:type="dxa"/>
          </w:tcPr>
          <w:p w:rsidR="00E006A5" w:rsidRDefault="00E006A5" w:rsidP="00C626EF">
            <w:r>
              <w:t>Полусферический</w:t>
            </w:r>
          </w:p>
        </w:tc>
        <w:tc>
          <w:tcPr>
            <w:tcW w:w="3409" w:type="dxa"/>
          </w:tcPr>
          <w:p w:rsidR="00E006A5" w:rsidRDefault="00E006A5" w:rsidP="00C626EF">
            <w:r>
              <w:t>Полусферический</w:t>
            </w:r>
          </w:p>
        </w:tc>
      </w:tr>
    </w:tbl>
    <w:p w:rsidR="00E006A5" w:rsidRDefault="00E006A5" w:rsidP="00E006A5"/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Pr="00326829" w:rsidRDefault="00E006A5" w:rsidP="00E006A5">
      <w:pPr>
        <w:pStyle w:val="ae"/>
        <w:spacing w:before="0" w:beforeAutospacing="0" w:after="0" w:afterAutospacing="0"/>
        <w:jc w:val="center"/>
        <w:rPr>
          <w:b/>
        </w:rPr>
      </w:pPr>
    </w:p>
    <w:tbl>
      <w:tblPr>
        <w:tblW w:w="9464" w:type="dxa"/>
        <w:tblLook w:val="01E0"/>
      </w:tblPr>
      <w:tblGrid>
        <w:gridCol w:w="5586"/>
        <w:gridCol w:w="3878"/>
      </w:tblGrid>
      <w:tr w:rsidR="00E006A5" w:rsidRPr="00CE2AD8" w:rsidTr="00C626EF">
        <w:tc>
          <w:tcPr>
            <w:tcW w:w="4786" w:type="dxa"/>
          </w:tcPr>
          <w:p w:rsidR="00E006A5" w:rsidRPr="00CE2AD8" w:rsidRDefault="00E006A5" w:rsidP="00C626EF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386666" cy="1524000"/>
                  <wp:effectExtent l="19050" t="0" r="4234" b="0"/>
                  <wp:docPr id="23" name="Рисунок 1" descr="Полусферический (тип 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усферический (тип 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6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006A5" w:rsidRPr="00326829" w:rsidRDefault="00E006A5" w:rsidP="00C626EF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6829">
              <w:rPr>
                <w:b/>
                <w:sz w:val="22"/>
                <w:szCs w:val="22"/>
              </w:rPr>
              <w:t xml:space="preserve">Полусферический отвал (тип Е) </w:t>
            </w:r>
          </w:p>
          <w:p w:rsidR="00E006A5" w:rsidRPr="00326829" w:rsidRDefault="00E006A5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26829">
              <w:rPr>
                <w:sz w:val="22"/>
                <w:szCs w:val="22"/>
              </w:rPr>
              <w:t xml:space="preserve">Ширина отвала, </w:t>
            </w:r>
            <w:proofErr w:type="gramStart"/>
            <w:r w:rsidRPr="00326829">
              <w:rPr>
                <w:sz w:val="22"/>
                <w:szCs w:val="22"/>
              </w:rPr>
              <w:t>мм</w:t>
            </w:r>
            <w:proofErr w:type="gramEnd"/>
            <w:r w:rsidRPr="00326829">
              <w:rPr>
                <w:sz w:val="22"/>
                <w:szCs w:val="22"/>
              </w:rPr>
              <w:t>: </w:t>
            </w:r>
            <w:r w:rsidRPr="00326829">
              <w:rPr>
                <w:sz w:val="22"/>
                <w:szCs w:val="22"/>
              </w:rPr>
              <w:tab/>
              <w:t xml:space="preserve">3310 </w:t>
            </w:r>
            <w:r w:rsidRPr="00326829">
              <w:rPr>
                <w:sz w:val="22"/>
                <w:szCs w:val="22"/>
              </w:rPr>
              <w:br/>
              <w:t xml:space="preserve">Высота отвала, мм: </w:t>
            </w:r>
            <w:r w:rsidRPr="00326829">
              <w:rPr>
                <w:sz w:val="22"/>
                <w:szCs w:val="22"/>
              </w:rPr>
              <w:tab/>
            </w:r>
            <w:r w:rsidRPr="00326829">
              <w:rPr>
                <w:sz w:val="22"/>
                <w:szCs w:val="22"/>
              </w:rPr>
              <w:tab/>
              <w:t>131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br/>
              <w:t xml:space="preserve">Объем призмы волочения, м3: </w:t>
            </w:r>
            <w:r w:rsidRPr="00326829">
              <w:rPr>
                <w:sz w:val="22"/>
                <w:szCs w:val="22"/>
              </w:rPr>
              <w:t xml:space="preserve">4,75 </w:t>
            </w:r>
            <w:r w:rsidRPr="00326829">
              <w:rPr>
                <w:sz w:val="22"/>
                <w:szCs w:val="22"/>
              </w:rPr>
              <w:br/>
              <w:t xml:space="preserve">Основной угол резания, град: </w:t>
            </w:r>
            <w:r w:rsidRPr="00326829">
              <w:rPr>
                <w:sz w:val="22"/>
                <w:szCs w:val="22"/>
              </w:rPr>
              <w:tab/>
              <w:t>55</w:t>
            </w:r>
            <w:r>
              <w:rPr>
                <w:sz w:val="22"/>
                <w:szCs w:val="22"/>
              </w:rPr>
              <w:t xml:space="preserve">° </w:t>
            </w:r>
            <w:r>
              <w:rPr>
                <w:sz w:val="22"/>
                <w:szCs w:val="22"/>
              </w:rPr>
              <w:br/>
              <w:t>Максимальный перекос: 630мм</w:t>
            </w:r>
            <w:r w:rsidRPr="00326829">
              <w:rPr>
                <w:sz w:val="22"/>
                <w:szCs w:val="22"/>
              </w:rPr>
              <w:t xml:space="preserve">(10°) </w:t>
            </w:r>
            <w:r w:rsidRPr="00326829">
              <w:rPr>
                <w:sz w:val="22"/>
                <w:szCs w:val="22"/>
              </w:rPr>
              <w:br/>
              <w:t>Масса оборудования, кг: </w:t>
            </w:r>
            <w:r w:rsidRPr="00326829">
              <w:rPr>
                <w:sz w:val="22"/>
                <w:szCs w:val="22"/>
              </w:rPr>
              <w:tab/>
              <w:t>2510</w:t>
            </w:r>
          </w:p>
          <w:p w:rsidR="00E006A5" w:rsidRPr="00326829" w:rsidRDefault="00E006A5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26829">
              <w:rPr>
                <w:sz w:val="22"/>
                <w:szCs w:val="22"/>
              </w:rPr>
              <w:t>Изменение угла рез</w:t>
            </w:r>
            <w:r w:rsidRPr="00326829">
              <w:rPr>
                <w:sz w:val="22"/>
                <w:szCs w:val="22"/>
              </w:rPr>
              <w:t>а</w:t>
            </w:r>
            <w:r w:rsidRPr="00326829">
              <w:rPr>
                <w:sz w:val="22"/>
                <w:szCs w:val="22"/>
              </w:rPr>
              <w:t xml:space="preserve">ния винтовым раскосом </w:t>
            </w:r>
            <w:r w:rsidRPr="00326829">
              <w:rPr>
                <w:sz w:val="22"/>
                <w:szCs w:val="22"/>
              </w:rPr>
              <w:br/>
              <w:t xml:space="preserve">Перекос </w:t>
            </w:r>
            <w:proofErr w:type="spellStart"/>
            <w:r w:rsidRPr="00326829">
              <w:rPr>
                <w:sz w:val="22"/>
                <w:szCs w:val="22"/>
              </w:rPr>
              <w:t>гидрораскосом</w:t>
            </w:r>
            <w:proofErr w:type="spellEnd"/>
          </w:p>
          <w:p w:rsidR="00E006A5" w:rsidRPr="00326829" w:rsidRDefault="00E006A5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ind w:firstLine="709"/>
        <w:jc w:val="both"/>
        <w:rPr>
          <w:b/>
        </w:rPr>
      </w:pPr>
    </w:p>
    <w:p w:rsidR="00E006A5" w:rsidRDefault="00E006A5" w:rsidP="00E006A5">
      <w:pPr>
        <w:pStyle w:val="ae"/>
        <w:spacing w:before="0" w:beforeAutospacing="0" w:after="0" w:afterAutospacing="0"/>
      </w:pPr>
    </w:p>
    <w:tbl>
      <w:tblPr>
        <w:tblW w:w="0" w:type="auto"/>
        <w:tblLook w:val="01E0"/>
      </w:tblPr>
      <w:tblGrid>
        <w:gridCol w:w="4503"/>
        <w:gridCol w:w="4972"/>
      </w:tblGrid>
      <w:tr w:rsidR="00E006A5" w:rsidRPr="00CE2AD8" w:rsidTr="00C626EF">
        <w:tc>
          <w:tcPr>
            <w:tcW w:w="4503" w:type="dxa"/>
          </w:tcPr>
          <w:p w:rsidR="00E006A5" w:rsidRPr="00CE2AD8" w:rsidRDefault="00E006A5" w:rsidP="00C626EF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328930</wp:posOffset>
                  </wp:positionH>
                  <wp:positionV relativeFrom="line">
                    <wp:posOffset>287655</wp:posOffset>
                  </wp:positionV>
                  <wp:extent cx="2106930" cy="1371600"/>
                  <wp:effectExtent l="19050" t="0" r="7620" b="0"/>
                  <wp:wrapSquare wrapText="bothSides"/>
                  <wp:docPr id="24" name="Рисунок 2" descr="Ж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</w:rPr>
            </w:pPr>
            <w:r w:rsidRPr="003C797A">
              <w:rPr>
                <w:rStyle w:val="a3"/>
              </w:rPr>
              <w:t>Жесткое прицепное устройство (ЖПУ)</w:t>
            </w: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  <w:r w:rsidRPr="003C797A">
              <w:rPr>
                <w:rStyle w:val="a3"/>
                <w:b w:val="0"/>
              </w:rPr>
              <w:t>Общего назначения</w:t>
            </w: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E006A5" w:rsidRPr="003C797A" w:rsidRDefault="00E006A5" w:rsidP="00C626EF">
            <w:pPr>
              <w:pStyle w:val="ae"/>
              <w:spacing w:before="0" w:beforeAutospacing="0" w:after="0" w:afterAutospacing="0"/>
              <w:rPr>
                <w:rStyle w:val="a3"/>
                <w:b w:val="0"/>
              </w:rPr>
            </w:pPr>
          </w:p>
        </w:tc>
      </w:tr>
    </w:tbl>
    <w:p w:rsidR="00E006A5" w:rsidRDefault="00E006A5" w:rsidP="00E006A5">
      <w:pPr>
        <w:ind w:firstLine="709"/>
        <w:jc w:val="both"/>
        <w:rPr>
          <w:b/>
        </w:rPr>
      </w:pPr>
    </w:p>
    <w:p w:rsidR="00E006A5" w:rsidRPr="00D74A1D" w:rsidRDefault="00E006A5" w:rsidP="00E006A5">
      <w:pPr>
        <w:ind w:firstLine="709"/>
        <w:jc w:val="both"/>
        <w:rPr>
          <w:b/>
        </w:rPr>
      </w:pPr>
      <w:r w:rsidRPr="00D74A1D">
        <w:rPr>
          <w:b/>
        </w:rPr>
        <w:t>Гарантия:</w:t>
      </w:r>
      <w:r w:rsidR="005B126F">
        <w:rPr>
          <w:b/>
        </w:rPr>
        <w:t xml:space="preserve"> 12 месяцев</w:t>
      </w:r>
    </w:p>
    <w:p w:rsidR="00E006A5" w:rsidRPr="00D74A1D" w:rsidRDefault="00E006A5" w:rsidP="00E006A5">
      <w:pPr>
        <w:ind w:firstLine="709"/>
        <w:jc w:val="both"/>
        <w:rPr>
          <w:b/>
        </w:rPr>
      </w:pPr>
      <w:r w:rsidRPr="00D74A1D">
        <w:rPr>
          <w:b/>
        </w:rPr>
        <w:t>Срок поставки:</w:t>
      </w:r>
      <w:r w:rsidR="005B126F">
        <w:rPr>
          <w:b/>
        </w:rPr>
        <w:t xml:space="preserve"> </w:t>
      </w:r>
      <w:r w:rsidR="00807D86">
        <w:rPr>
          <w:b/>
        </w:rPr>
        <w:t>30</w:t>
      </w:r>
      <w:r w:rsidR="005B126F">
        <w:rPr>
          <w:b/>
        </w:rPr>
        <w:t>-</w:t>
      </w:r>
      <w:r w:rsidR="00807D86">
        <w:rPr>
          <w:b/>
        </w:rPr>
        <w:t>60 дней</w:t>
      </w:r>
    </w:p>
    <w:p w:rsidR="00E006A5" w:rsidRDefault="00E006A5" w:rsidP="00E006A5">
      <w:pPr>
        <w:ind w:firstLine="709"/>
        <w:jc w:val="both"/>
        <w:rPr>
          <w:rFonts w:ascii="Century" w:hAnsi="Century"/>
          <w:b/>
          <w:sz w:val="22"/>
          <w:szCs w:val="22"/>
        </w:rPr>
      </w:pPr>
      <w:r w:rsidRPr="00D74A1D">
        <w:rPr>
          <w:b/>
        </w:rPr>
        <w:t>Цена:</w:t>
      </w:r>
      <w:r w:rsidR="005B126F">
        <w:rPr>
          <w:b/>
        </w:rPr>
        <w:t xml:space="preserve"> </w:t>
      </w:r>
      <w:r w:rsidR="005B126F" w:rsidRPr="00347ECC">
        <w:rPr>
          <w:rFonts w:ascii="Century" w:hAnsi="Century"/>
          <w:b/>
          <w:sz w:val="22"/>
          <w:szCs w:val="22"/>
        </w:rPr>
        <w:t>ТГ-170.01-1Е</w:t>
      </w:r>
      <w:r w:rsidR="005B126F">
        <w:rPr>
          <w:rFonts w:ascii="Century" w:hAnsi="Century"/>
          <w:b/>
          <w:sz w:val="22"/>
          <w:szCs w:val="22"/>
        </w:rPr>
        <w:t xml:space="preserve"> </w:t>
      </w:r>
      <w:r w:rsidR="00807D86">
        <w:rPr>
          <w:rFonts w:ascii="Century" w:hAnsi="Century"/>
          <w:b/>
          <w:sz w:val="22"/>
          <w:szCs w:val="22"/>
        </w:rPr>
        <w:t>–</w:t>
      </w:r>
      <w:r w:rsidR="005B126F">
        <w:rPr>
          <w:rFonts w:ascii="Century" w:hAnsi="Century"/>
          <w:b/>
          <w:sz w:val="22"/>
          <w:szCs w:val="22"/>
        </w:rPr>
        <w:t xml:space="preserve"> </w:t>
      </w:r>
      <w:r w:rsidR="00807D86">
        <w:rPr>
          <w:rFonts w:ascii="Century" w:hAnsi="Century"/>
          <w:b/>
          <w:sz w:val="22"/>
          <w:szCs w:val="22"/>
        </w:rPr>
        <w:t>7 072</w:t>
      </w:r>
      <w:r w:rsidR="005B126F">
        <w:rPr>
          <w:rFonts w:ascii="Century" w:hAnsi="Century"/>
          <w:b/>
          <w:sz w:val="22"/>
          <w:szCs w:val="22"/>
        </w:rPr>
        <w:t xml:space="preserve"> 000 рублей (цена указана </w:t>
      </w:r>
      <w:r w:rsidR="00807D86">
        <w:rPr>
          <w:rFonts w:ascii="Century" w:hAnsi="Century"/>
          <w:b/>
          <w:sz w:val="22"/>
          <w:szCs w:val="22"/>
        </w:rPr>
        <w:t>с</w:t>
      </w:r>
      <w:r w:rsidR="005B126F">
        <w:rPr>
          <w:rFonts w:ascii="Century" w:hAnsi="Century"/>
          <w:b/>
          <w:sz w:val="22"/>
          <w:szCs w:val="22"/>
        </w:rPr>
        <w:t xml:space="preserve"> утилизационн</w:t>
      </w:r>
      <w:r w:rsidR="00807D86">
        <w:rPr>
          <w:rFonts w:ascii="Century" w:hAnsi="Century"/>
          <w:b/>
          <w:sz w:val="22"/>
          <w:szCs w:val="22"/>
        </w:rPr>
        <w:t>ым</w:t>
      </w:r>
      <w:r w:rsidR="005B126F">
        <w:rPr>
          <w:rFonts w:ascii="Century" w:hAnsi="Century"/>
          <w:b/>
          <w:sz w:val="22"/>
          <w:szCs w:val="22"/>
        </w:rPr>
        <w:t xml:space="preserve"> сбор</w:t>
      </w:r>
      <w:r w:rsidR="00807D86">
        <w:rPr>
          <w:rFonts w:ascii="Century" w:hAnsi="Century"/>
          <w:b/>
          <w:sz w:val="22"/>
          <w:szCs w:val="22"/>
        </w:rPr>
        <w:t>ом</w:t>
      </w:r>
      <w:r w:rsidR="005B126F">
        <w:rPr>
          <w:rFonts w:ascii="Century" w:hAnsi="Century"/>
          <w:b/>
          <w:sz w:val="22"/>
          <w:szCs w:val="22"/>
        </w:rPr>
        <w:t>)</w:t>
      </w:r>
    </w:p>
    <w:p w:rsidR="005B126F" w:rsidRPr="00D74A1D" w:rsidRDefault="005B126F" w:rsidP="00E006A5">
      <w:pPr>
        <w:ind w:firstLine="709"/>
        <w:jc w:val="both"/>
        <w:rPr>
          <w:b/>
        </w:rPr>
      </w:pPr>
      <w:r>
        <w:rPr>
          <w:rFonts w:ascii="Century" w:hAnsi="Century"/>
          <w:b/>
          <w:sz w:val="22"/>
          <w:szCs w:val="22"/>
        </w:rPr>
        <w:t xml:space="preserve">           ТГ-170М</w:t>
      </w:r>
      <w:r w:rsidRPr="00347ECC">
        <w:rPr>
          <w:rFonts w:ascii="Century" w:hAnsi="Century"/>
          <w:b/>
          <w:sz w:val="22"/>
          <w:szCs w:val="22"/>
        </w:rPr>
        <w:t>.01-1Е</w:t>
      </w:r>
      <w:r>
        <w:rPr>
          <w:rFonts w:ascii="Century" w:hAnsi="Century"/>
          <w:b/>
          <w:sz w:val="22"/>
          <w:szCs w:val="22"/>
        </w:rPr>
        <w:t xml:space="preserve"> – </w:t>
      </w:r>
      <w:r w:rsidR="00807D86">
        <w:rPr>
          <w:rFonts w:ascii="Century" w:hAnsi="Century"/>
          <w:b/>
          <w:sz w:val="22"/>
          <w:szCs w:val="22"/>
        </w:rPr>
        <w:t>7  072</w:t>
      </w:r>
      <w:r>
        <w:rPr>
          <w:rFonts w:ascii="Century" w:hAnsi="Century"/>
          <w:b/>
          <w:sz w:val="22"/>
          <w:szCs w:val="22"/>
        </w:rPr>
        <w:t xml:space="preserve"> 000 рублей (цена указана </w:t>
      </w:r>
      <w:r w:rsidR="00807D86">
        <w:rPr>
          <w:rFonts w:ascii="Century" w:hAnsi="Century"/>
          <w:b/>
          <w:sz w:val="22"/>
          <w:szCs w:val="22"/>
        </w:rPr>
        <w:t>с</w:t>
      </w:r>
      <w:r>
        <w:rPr>
          <w:rFonts w:ascii="Century" w:hAnsi="Century"/>
          <w:b/>
          <w:sz w:val="22"/>
          <w:szCs w:val="22"/>
        </w:rPr>
        <w:t xml:space="preserve"> утилизационн</w:t>
      </w:r>
      <w:r w:rsidR="00807D86">
        <w:rPr>
          <w:rFonts w:ascii="Century" w:hAnsi="Century"/>
          <w:b/>
          <w:sz w:val="22"/>
          <w:szCs w:val="22"/>
        </w:rPr>
        <w:t>ым</w:t>
      </w:r>
      <w:r>
        <w:rPr>
          <w:rFonts w:ascii="Century" w:hAnsi="Century"/>
          <w:b/>
          <w:sz w:val="22"/>
          <w:szCs w:val="22"/>
        </w:rPr>
        <w:t xml:space="preserve"> сбор</w:t>
      </w:r>
      <w:r w:rsidR="00807D86">
        <w:rPr>
          <w:rFonts w:ascii="Century" w:hAnsi="Century"/>
          <w:b/>
          <w:sz w:val="22"/>
          <w:szCs w:val="22"/>
        </w:rPr>
        <w:t>ом</w:t>
      </w:r>
      <w:r>
        <w:rPr>
          <w:rFonts w:ascii="Century" w:hAnsi="Century"/>
          <w:b/>
          <w:sz w:val="22"/>
          <w:szCs w:val="22"/>
        </w:rPr>
        <w:t>)</w:t>
      </w:r>
    </w:p>
    <w:p w:rsidR="00E006A5" w:rsidRDefault="00E006A5" w:rsidP="00E006A5"/>
    <w:p w:rsidR="00E40F5A" w:rsidRPr="00E006A5" w:rsidRDefault="00E006A5" w:rsidP="00E006A5">
      <w:pPr>
        <w:tabs>
          <w:tab w:val="left" w:pos="4260"/>
        </w:tabs>
      </w:pPr>
      <w:r>
        <w:t xml:space="preserve"> </w:t>
      </w:r>
    </w:p>
    <w:sectPr w:rsidR="00E40F5A" w:rsidRPr="00E006A5" w:rsidSect="00F03EB4">
      <w:headerReference w:type="default" r:id="rId13"/>
      <w:footerReference w:type="default" r:id="rId14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0C" w:rsidRDefault="0078730C" w:rsidP="0007488D">
      <w:r>
        <w:separator/>
      </w:r>
    </w:p>
  </w:endnote>
  <w:endnote w:type="continuationSeparator" w:id="0">
    <w:p w:rsidR="0078730C" w:rsidRDefault="0078730C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0C" w:rsidRDefault="0078730C" w:rsidP="0007488D">
      <w:r>
        <w:separator/>
      </w:r>
    </w:p>
  </w:footnote>
  <w:footnote w:type="continuationSeparator" w:id="0">
    <w:p w:rsidR="0078730C" w:rsidRDefault="0078730C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7F77F9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-32385</wp:posOffset>
          </wp:positionV>
          <wp:extent cx="2314575" cy="328930"/>
          <wp:effectExtent l="19050" t="0" r="9525" b="0"/>
          <wp:wrapSquare wrapText="bothSides"/>
          <wp:docPr id="6" name="Рисунок 3" descr="C:\Documents and Settings\iplatochina\Рабочий стол\Бланк ЮУЗТ\наз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B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-32385</wp:posOffset>
          </wp:positionV>
          <wp:extent cx="828675" cy="904875"/>
          <wp:effectExtent l="0" t="0" r="9525" b="0"/>
          <wp:wrapSquare wrapText="bothSides"/>
          <wp:docPr id="5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FB3"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-232410</wp:posOffset>
          </wp:positionV>
          <wp:extent cx="7581265" cy="1457325"/>
          <wp:effectExtent l="19050" t="0" r="63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FB3" w:rsidRDefault="00E45FB3" w:rsidP="0007488D">
    <w:pPr>
      <w:pStyle w:val="a7"/>
      <w:ind w:left="-284"/>
    </w:pPr>
  </w:p>
  <w:p w:rsidR="00BC73BC" w:rsidRDefault="00807D86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C4556"/>
    <w:rsid w:val="001F49AC"/>
    <w:rsid w:val="0020429E"/>
    <w:rsid w:val="0023455F"/>
    <w:rsid w:val="0028593F"/>
    <w:rsid w:val="00296646"/>
    <w:rsid w:val="002A0F77"/>
    <w:rsid w:val="002A49A5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61998"/>
    <w:rsid w:val="00566103"/>
    <w:rsid w:val="005675B1"/>
    <w:rsid w:val="005B126F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5279D"/>
    <w:rsid w:val="006709F5"/>
    <w:rsid w:val="006769CC"/>
    <w:rsid w:val="006A7E47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802EA"/>
    <w:rsid w:val="0078730C"/>
    <w:rsid w:val="00791C5A"/>
    <w:rsid w:val="007923A5"/>
    <w:rsid w:val="007A103C"/>
    <w:rsid w:val="007B13F7"/>
    <w:rsid w:val="007B2D3F"/>
    <w:rsid w:val="007F0837"/>
    <w:rsid w:val="007F0A3C"/>
    <w:rsid w:val="007F2841"/>
    <w:rsid w:val="007F3DF8"/>
    <w:rsid w:val="007F77F9"/>
    <w:rsid w:val="00807D86"/>
    <w:rsid w:val="008176C6"/>
    <w:rsid w:val="00840F9A"/>
    <w:rsid w:val="00855D66"/>
    <w:rsid w:val="00860ABF"/>
    <w:rsid w:val="00873E5A"/>
    <w:rsid w:val="00885D73"/>
    <w:rsid w:val="00891F72"/>
    <w:rsid w:val="008A6680"/>
    <w:rsid w:val="008D171A"/>
    <w:rsid w:val="008E09CE"/>
    <w:rsid w:val="008E3C6E"/>
    <w:rsid w:val="00906AEB"/>
    <w:rsid w:val="00922134"/>
    <w:rsid w:val="0092779F"/>
    <w:rsid w:val="0094272D"/>
    <w:rsid w:val="009457EC"/>
    <w:rsid w:val="00983984"/>
    <w:rsid w:val="009858DB"/>
    <w:rsid w:val="009A4BE2"/>
    <w:rsid w:val="009B0B5E"/>
    <w:rsid w:val="009C149E"/>
    <w:rsid w:val="009D4996"/>
    <w:rsid w:val="009D4DF5"/>
    <w:rsid w:val="009E6318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BC73BC"/>
    <w:rsid w:val="00C26351"/>
    <w:rsid w:val="00C831D8"/>
    <w:rsid w:val="00C8591E"/>
    <w:rsid w:val="00CA33CC"/>
    <w:rsid w:val="00CA582D"/>
    <w:rsid w:val="00CC1316"/>
    <w:rsid w:val="00CD424F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006A5"/>
    <w:rsid w:val="00E40F5A"/>
    <w:rsid w:val="00E45FB3"/>
    <w:rsid w:val="00E479E7"/>
    <w:rsid w:val="00E820BE"/>
    <w:rsid w:val="00E82301"/>
    <w:rsid w:val="00EF7DCF"/>
    <w:rsid w:val="00F03EB4"/>
    <w:rsid w:val="00F20770"/>
    <w:rsid w:val="00F46D44"/>
    <w:rsid w:val="00F476E6"/>
    <w:rsid w:val="00F61EF0"/>
    <w:rsid w:val="00F6351B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E006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73CA-0735-4B34-A8DC-23756D1B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Artem</cp:lastModifiedBy>
  <cp:revision>2</cp:revision>
  <cp:lastPrinted>2015-10-08T13:12:00Z</cp:lastPrinted>
  <dcterms:created xsi:type="dcterms:W3CDTF">2016-06-23T09:54:00Z</dcterms:created>
  <dcterms:modified xsi:type="dcterms:W3CDTF">2016-06-23T09:54:00Z</dcterms:modified>
</cp:coreProperties>
</file>