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B1" w:rsidRDefault="00792CB1" w:rsidP="00792CB1">
      <w:pPr>
        <w:pStyle w:val="a8"/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Рядовая </w:t>
      </w:r>
      <w:r w:rsidR="002112AD">
        <w:rPr>
          <w:rFonts w:cs="Arial"/>
          <w:b/>
          <w:color w:val="000000"/>
          <w:sz w:val="32"/>
          <w:szCs w:val="32"/>
        </w:rPr>
        <w:t>пневматическая</w:t>
      </w:r>
      <w:r>
        <w:rPr>
          <w:rFonts w:cs="Arial"/>
          <w:b/>
          <w:color w:val="000000"/>
          <w:sz w:val="32"/>
          <w:szCs w:val="32"/>
        </w:rPr>
        <w:t xml:space="preserve"> сеялка для зерновых культур</w:t>
      </w:r>
    </w:p>
    <w:p w:rsidR="00792CB1" w:rsidRPr="002112AD" w:rsidRDefault="00792CB1" w:rsidP="00792CB1">
      <w:pPr>
        <w:pStyle w:val="a8"/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  <w:lang w:val="en-US"/>
        </w:rPr>
        <w:t>SFOGGIA</w:t>
      </w:r>
      <w:r w:rsidRPr="00792CB1">
        <w:rPr>
          <w:rFonts w:cs="Arial"/>
          <w:b/>
          <w:color w:val="000000"/>
          <w:sz w:val="32"/>
          <w:szCs w:val="32"/>
        </w:rPr>
        <w:t xml:space="preserve"> </w:t>
      </w:r>
      <w:r w:rsidRPr="00487F94">
        <w:rPr>
          <w:rFonts w:cs="Arial"/>
          <w:b/>
          <w:color w:val="000000"/>
          <w:sz w:val="32"/>
          <w:szCs w:val="32"/>
        </w:rPr>
        <w:t>KAPPA</w:t>
      </w:r>
      <w:r>
        <w:rPr>
          <w:rFonts w:cs="Arial"/>
          <w:b/>
          <w:color w:val="000000"/>
          <w:sz w:val="32"/>
          <w:szCs w:val="32"/>
        </w:rPr>
        <w:t xml:space="preserve"> </w:t>
      </w:r>
      <w:r w:rsidR="002112AD">
        <w:rPr>
          <w:rFonts w:cs="Arial"/>
          <w:b/>
          <w:color w:val="000000"/>
          <w:sz w:val="32"/>
          <w:szCs w:val="32"/>
          <w:lang w:val="en-US"/>
        </w:rPr>
        <w:t>SP</w:t>
      </w:r>
      <w:r w:rsidR="00E90A1B">
        <w:rPr>
          <w:rFonts w:cs="Arial"/>
          <w:b/>
          <w:color w:val="000000"/>
          <w:sz w:val="32"/>
          <w:szCs w:val="32"/>
          <w:lang w:val="en-US"/>
        </w:rPr>
        <w:t>F</w:t>
      </w:r>
      <w:r w:rsidR="002112AD">
        <w:rPr>
          <w:rFonts w:cs="Arial"/>
          <w:b/>
          <w:color w:val="000000"/>
          <w:sz w:val="32"/>
          <w:szCs w:val="32"/>
        </w:rPr>
        <w:t xml:space="preserve"> </w:t>
      </w:r>
    </w:p>
    <w:p w:rsidR="00792CB1" w:rsidRDefault="00792CB1" w:rsidP="00792CB1">
      <w:pPr>
        <w:pStyle w:val="a8"/>
        <w:rPr>
          <w:rFonts w:ascii="Verdana" w:hAnsi="Verdana" w:cs="Verdana"/>
          <w:color w:val="000000"/>
        </w:rPr>
      </w:pPr>
    </w:p>
    <w:p w:rsidR="00DF5BE0" w:rsidRDefault="00B870D3" w:rsidP="00870B0A">
      <w:pPr>
        <w:widowControl w:val="0"/>
        <w:autoSpaceDE w:val="0"/>
        <w:autoSpaceDN w:val="0"/>
        <w:adjustRightInd w:val="0"/>
        <w:spacing w:before="19" w:after="0" w:line="285" w:lineRule="auto"/>
        <w:ind w:left="107" w:right="118"/>
        <w:jc w:val="both"/>
        <w:rPr>
          <w:rFonts w:cs="Calibri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1543050</wp:posOffset>
            </wp:positionV>
            <wp:extent cx="3551555" cy="2497455"/>
            <wp:effectExtent l="19050" t="19050" r="10795" b="17145"/>
            <wp:wrapSquare wrapText="bothSides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2497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47B">
        <w:rPr>
          <w:rFonts w:cs="Calibri"/>
          <w:sz w:val="20"/>
          <w:szCs w:val="20"/>
        </w:rPr>
        <w:t>KAPPA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SP</w:t>
      </w:r>
      <w:r w:rsidR="00E90A1B">
        <w:rPr>
          <w:rFonts w:cs="Calibri"/>
          <w:sz w:val="20"/>
          <w:szCs w:val="20"/>
          <w:lang w:val="en-US"/>
        </w:rPr>
        <w:t>F</w:t>
      </w:r>
      <w:r w:rsidR="00C2147B">
        <w:rPr>
          <w:rFonts w:cs="Calibri"/>
          <w:spacing w:val="-1"/>
          <w:sz w:val="20"/>
          <w:szCs w:val="20"/>
        </w:rPr>
        <w:t xml:space="preserve"> </w:t>
      </w:r>
      <w:r w:rsidR="00C2147B">
        <w:rPr>
          <w:rFonts w:cs="Calibri"/>
          <w:spacing w:val="2"/>
          <w:sz w:val="20"/>
          <w:szCs w:val="20"/>
        </w:rPr>
        <w:t>п</w:t>
      </w:r>
      <w:r w:rsidR="00C2147B">
        <w:rPr>
          <w:rFonts w:cs="Calibri"/>
          <w:spacing w:val="-1"/>
          <w:sz w:val="20"/>
          <w:szCs w:val="20"/>
        </w:rPr>
        <w:t>не</w:t>
      </w:r>
      <w:r w:rsidR="00C2147B">
        <w:rPr>
          <w:rFonts w:cs="Calibri"/>
          <w:spacing w:val="3"/>
          <w:sz w:val="20"/>
          <w:szCs w:val="20"/>
        </w:rPr>
        <w:t>в</w:t>
      </w:r>
      <w:r w:rsidR="00C2147B">
        <w:rPr>
          <w:rFonts w:cs="Calibri"/>
          <w:sz w:val="20"/>
          <w:szCs w:val="20"/>
        </w:rPr>
        <w:t>матич</w:t>
      </w:r>
      <w:r w:rsidR="00C2147B">
        <w:rPr>
          <w:rFonts w:cs="Calibri"/>
          <w:spacing w:val="2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ая</w:t>
      </w:r>
      <w:r w:rsidR="00C2147B">
        <w:rPr>
          <w:rFonts w:cs="Calibri"/>
          <w:spacing w:val="-14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з</w:t>
      </w:r>
      <w:r w:rsidR="00C2147B">
        <w:rPr>
          <w:rFonts w:cs="Calibri"/>
          <w:spacing w:val="1"/>
          <w:sz w:val="20"/>
          <w:szCs w:val="20"/>
        </w:rPr>
        <w:t>ер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ов</w:t>
      </w:r>
      <w:r w:rsidR="00C2147B">
        <w:rPr>
          <w:rFonts w:cs="Calibri"/>
          <w:spacing w:val="1"/>
          <w:sz w:val="20"/>
          <w:szCs w:val="20"/>
        </w:rPr>
        <w:t>а</w:t>
      </w:r>
      <w:r w:rsidR="00C2147B">
        <w:rPr>
          <w:rFonts w:cs="Calibri"/>
          <w:sz w:val="20"/>
          <w:szCs w:val="20"/>
        </w:rPr>
        <w:t>я</w:t>
      </w:r>
      <w:r w:rsidR="00C2147B">
        <w:rPr>
          <w:rFonts w:cs="Calibri"/>
          <w:spacing w:val="-9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2"/>
          <w:sz w:val="20"/>
          <w:szCs w:val="20"/>
        </w:rPr>
        <w:t>е</w:t>
      </w:r>
      <w:r w:rsidR="00C2147B">
        <w:rPr>
          <w:rFonts w:cs="Calibri"/>
          <w:spacing w:val="-1"/>
          <w:sz w:val="20"/>
          <w:szCs w:val="20"/>
        </w:rPr>
        <w:t>ял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-3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-1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г</w:t>
      </w:r>
      <w:r w:rsidR="00C2147B">
        <w:rPr>
          <w:rFonts w:cs="Calibri"/>
          <w:sz w:val="20"/>
          <w:szCs w:val="20"/>
        </w:rPr>
        <w:t>идр</w:t>
      </w:r>
      <w:r w:rsidR="00C2147B">
        <w:rPr>
          <w:rFonts w:cs="Calibri"/>
          <w:spacing w:val="1"/>
          <w:sz w:val="20"/>
          <w:szCs w:val="20"/>
        </w:rPr>
        <w:t>а</w:t>
      </w:r>
      <w:r w:rsidR="00C2147B">
        <w:rPr>
          <w:rFonts w:cs="Calibri"/>
          <w:sz w:val="20"/>
          <w:szCs w:val="20"/>
        </w:rPr>
        <w:t>вли</w:t>
      </w:r>
      <w:r w:rsidR="00C2147B">
        <w:rPr>
          <w:rFonts w:cs="Calibri"/>
          <w:spacing w:val="2"/>
          <w:sz w:val="20"/>
          <w:szCs w:val="20"/>
        </w:rPr>
        <w:t>ч</w:t>
      </w:r>
      <w:r w:rsidR="00C2147B">
        <w:rPr>
          <w:rFonts w:cs="Calibri"/>
          <w:spacing w:val="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-13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z w:val="20"/>
          <w:szCs w:val="20"/>
        </w:rPr>
        <w:t>ад</w:t>
      </w:r>
      <w:r w:rsidR="00C2147B">
        <w:rPr>
          <w:rFonts w:cs="Calibri"/>
          <w:spacing w:val="-1"/>
          <w:sz w:val="20"/>
          <w:szCs w:val="20"/>
        </w:rPr>
        <w:t>ы</w:t>
      </w:r>
      <w:r w:rsidR="00C2147B">
        <w:rPr>
          <w:rFonts w:cs="Calibri"/>
          <w:sz w:val="20"/>
          <w:szCs w:val="20"/>
        </w:rPr>
        <w:t>в</w:t>
      </w:r>
      <w:r w:rsidR="00C2147B">
        <w:rPr>
          <w:rFonts w:cs="Calibri"/>
          <w:spacing w:val="1"/>
          <w:sz w:val="20"/>
          <w:szCs w:val="20"/>
        </w:rPr>
        <w:t>а</w:t>
      </w:r>
      <w:r w:rsidR="00C2147B">
        <w:rPr>
          <w:rFonts w:cs="Calibri"/>
          <w:spacing w:val="2"/>
          <w:sz w:val="20"/>
          <w:szCs w:val="20"/>
        </w:rPr>
        <w:t>ю</w:t>
      </w:r>
      <w:r w:rsidR="00C2147B">
        <w:rPr>
          <w:rFonts w:cs="Calibri"/>
          <w:sz w:val="20"/>
          <w:szCs w:val="20"/>
        </w:rPr>
        <w:t>щ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й</w:t>
      </w:r>
      <w:r w:rsidR="00C2147B">
        <w:rPr>
          <w:rFonts w:cs="Calibri"/>
          <w:spacing w:val="2"/>
          <w:sz w:val="20"/>
          <w:szCs w:val="20"/>
        </w:rPr>
        <w:t>с</w:t>
      </w:r>
      <w:r w:rsidR="00C2147B">
        <w:rPr>
          <w:rFonts w:cs="Calibri"/>
          <w:sz w:val="20"/>
          <w:szCs w:val="20"/>
        </w:rPr>
        <w:t>я</w:t>
      </w:r>
      <w:r w:rsidR="00C2147B">
        <w:rPr>
          <w:rFonts w:cs="Calibri"/>
          <w:spacing w:val="-16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ам</w:t>
      </w:r>
      <w:r w:rsidR="00C2147B">
        <w:rPr>
          <w:rFonts w:cs="Calibri"/>
          <w:spacing w:val="1"/>
          <w:sz w:val="20"/>
          <w:szCs w:val="20"/>
        </w:rPr>
        <w:t>о</w:t>
      </w:r>
      <w:r w:rsidR="00C2147B">
        <w:rPr>
          <w:rFonts w:cs="Calibri"/>
          <w:spacing w:val="5"/>
          <w:sz w:val="20"/>
          <w:szCs w:val="20"/>
        </w:rPr>
        <w:t>й</w:t>
      </w:r>
      <w:r w:rsidR="00C2147B">
        <w:rPr>
          <w:rFonts w:cs="Calibri"/>
          <w:sz w:val="20"/>
          <w:szCs w:val="20"/>
        </w:rPr>
        <w:t>.</w:t>
      </w:r>
      <w:r w:rsidR="00C2147B">
        <w:rPr>
          <w:rFonts w:cs="Calibri"/>
          <w:spacing w:val="-5"/>
          <w:sz w:val="20"/>
          <w:szCs w:val="20"/>
        </w:rPr>
        <w:t xml:space="preserve"> </w:t>
      </w:r>
      <w:proofErr w:type="gramStart"/>
      <w:r w:rsidR="00C2147B">
        <w:rPr>
          <w:rFonts w:cs="Calibri"/>
          <w:spacing w:val="1"/>
          <w:sz w:val="20"/>
          <w:szCs w:val="20"/>
        </w:rPr>
        <w:t>Е</w:t>
      </w:r>
      <w:r w:rsidR="00C2147B">
        <w:rPr>
          <w:rFonts w:cs="Calibri"/>
          <w:spacing w:val="-1"/>
          <w:sz w:val="20"/>
          <w:szCs w:val="20"/>
        </w:rPr>
        <w:t>д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ст</w:t>
      </w:r>
      <w:r w:rsidR="00C2147B">
        <w:rPr>
          <w:rFonts w:cs="Calibri"/>
          <w:spacing w:val="2"/>
          <w:sz w:val="20"/>
          <w:szCs w:val="20"/>
        </w:rPr>
        <w:t>в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pacing w:val="1"/>
          <w:sz w:val="20"/>
          <w:szCs w:val="20"/>
        </w:rPr>
        <w:t>н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ая</w:t>
      </w:r>
      <w:proofErr w:type="gramEnd"/>
      <w:r w:rsidR="00C2147B">
        <w:rPr>
          <w:rFonts w:cs="Calibri"/>
          <w:spacing w:val="-10"/>
          <w:sz w:val="20"/>
          <w:szCs w:val="20"/>
        </w:rPr>
        <w:t xml:space="preserve"> 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-1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pacing w:val="-1"/>
          <w:sz w:val="20"/>
          <w:szCs w:val="20"/>
        </w:rPr>
        <w:t>ын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е</w:t>
      </w:r>
      <w:r w:rsidR="00C2147B">
        <w:rPr>
          <w:rFonts w:cs="Calibri"/>
          <w:spacing w:val="-3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со св</w:t>
      </w:r>
      <w:r w:rsidR="00C2147B">
        <w:rPr>
          <w:rFonts w:cs="Calibri"/>
          <w:spacing w:val="1"/>
          <w:sz w:val="20"/>
          <w:szCs w:val="20"/>
        </w:rPr>
        <w:t>о</w:t>
      </w:r>
      <w:r w:rsidR="00C2147B">
        <w:rPr>
          <w:rFonts w:cs="Calibri"/>
          <w:sz w:val="20"/>
          <w:szCs w:val="20"/>
        </w:rPr>
        <w:t>ими</w:t>
      </w:r>
      <w:r w:rsidR="00C2147B">
        <w:rPr>
          <w:rFonts w:cs="Calibri"/>
          <w:spacing w:val="-6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особ</w:t>
      </w:r>
      <w:r w:rsidR="00C2147B">
        <w:rPr>
          <w:rFonts w:cs="Calibri"/>
          <w:spacing w:val="1"/>
          <w:sz w:val="20"/>
          <w:szCs w:val="20"/>
        </w:rPr>
        <w:t>ен</w:t>
      </w:r>
      <w:r w:rsidR="00C2147B">
        <w:rPr>
          <w:rFonts w:cs="Calibri"/>
          <w:spacing w:val="-1"/>
          <w:sz w:val="20"/>
          <w:szCs w:val="20"/>
        </w:rPr>
        <w:t>ны</w:t>
      </w:r>
      <w:r w:rsidR="00C2147B">
        <w:rPr>
          <w:rFonts w:cs="Calibri"/>
          <w:sz w:val="20"/>
          <w:szCs w:val="20"/>
        </w:rPr>
        <w:t>ми</w:t>
      </w:r>
      <w:r w:rsidR="00C2147B">
        <w:rPr>
          <w:rFonts w:cs="Calibri"/>
          <w:spacing w:val="-11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х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2"/>
          <w:sz w:val="20"/>
          <w:szCs w:val="20"/>
        </w:rPr>
        <w:t>кт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исти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ам</w:t>
      </w:r>
      <w:r w:rsidR="00C2147B">
        <w:rPr>
          <w:rFonts w:cs="Calibri"/>
          <w:spacing w:val="4"/>
          <w:sz w:val="20"/>
          <w:szCs w:val="20"/>
        </w:rPr>
        <w:t>и</w:t>
      </w:r>
      <w:r w:rsidR="00C2147B">
        <w:rPr>
          <w:rFonts w:cs="Calibri"/>
          <w:sz w:val="20"/>
          <w:szCs w:val="20"/>
        </w:rPr>
        <w:t>,</w:t>
      </w:r>
      <w:r w:rsidR="00C2147B">
        <w:rPr>
          <w:rFonts w:cs="Calibri"/>
          <w:spacing w:val="-1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им</w:t>
      </w:r>
      <w:r w:rsidR="00C2147B">
        <w:rPr>
          <w:rFonts w:cs="Calibri"/>
          <w:spacing w:val="1"/>
          <w:sz w:val="20"/>
          <w:szCs w:val="20"/>
        </w:rPr>
        <w:t>е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т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б</w:t>
      </w:r>
      <w:r w:rsidR="00C2147B">
        <w:rPr>
          <w:rFonts w:cs="Calibri"/>
          <w:spacing w:val="3"/>
          <w:sz w:val="20"/>
          <w:szCs w:val="20"/>
        </w:rPr>
        <w:t>у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р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E90A1B">
        <w:rPr>
          <w:rFonts w:cs="Calibri"/>
          <w:spacing w:val="-5"/>
          <w:sz w:val="20"/>
          <w:szCs w:val="20"/>
        </w:rPr>
        <w:t xml:space="preserve">для семян </w:t>
      </w:r>
      <w:r w:rsidR="00C2147B">
        <w:rPr>
          <w:rFonts w:cs="Calibri"/>
          <w:sz w:val="20"/>
          <w:szCs w:val="20"/>
        </w:rPr>
        <w:t>с бо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pacing w:val="2"/>
          <w:sz w:val="20"/>
          <w:szCs w:val="20"/>
        </w:rPr>
        <w:t>ь</w:t>
      </w:r>
      <w:r w:rsidR="00C2147B">
        <w:rPr>
          <w:rFonts w:cs="Calibri"/>
          <w:spacing w:val="-1"/>
          <w:sz w:val="20"/>
          <w:szCs w:val="20"/>
        </w:rPr>
        <w:t>ш</w:t>
      </w:r>
      <w:r w:rsidR="00C2147B">
        <w:rPr>
          <w:rFonts w:cs="Calibri"/>
          <w:sz w:val="20"/>
          <w:szCs w:val="20"/>
        </w:rPr>
        <w:t>ой</w:t>
      </w:r>
      <w:r w:rsidR="00C2147B">
        <w:rPr>
          <w:rFonts w:cs="Calibri"/>
          <w:spacing w:val="-8"/>
          <w:sz w:val="20"/>
          <w:szCs w:val="20"/>
        </w:rPr>
        <w:t xml:space="preserve"> 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м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2"/>
          <w:sz w:val="20"/>
          <w:szCs w:val="20"/>
        </w:rPr>
        <w:t>с</w:t>
      </w:r>
      <w:r w:rsidR="00C2147B">
        <w:rPr>
          <w:rFonts w:cs="Calibri"/>
          <w:sz w:val="20"/>
          <w:szCs w:val="20"/>
        </w:rPr>
        <w:t>ть</w:t>
      </w:r>
      <w:r w:rsidR="00C2147B">
        <w:rPr>
          <w:rFonts w:cs="Calibri"/>
          <w:spacing w:val="2"/>
          <w:sz w:val="20"/>
          <w:szCs w:val="20"/>
        </w:rPr>
        <w:t>ю</w:t>
      </w:r>
      <w:r w:rsidR="00C2147B">
        <w:rPr>
          <w:rFonts w:cs="Calibri"/>
          <w:sz w:val="20"/>
          <w:szCs w:val="20"/>
        </w:rPr>
        <w:t>,</w:t>
      </w:r>
      <w:r w:rsidR="00E90A1B">
        <w:rPr>
          <w:rFonts w:cs="Calibri"/>
          <w:sz w:val="20"/>
          <w:szCs w:val="20"/>
        </w:rPr>
        <w:t xml:space="preserve"> а также бункер для удобрений.</w:t>
      </w:r>
      <w:r w:rsidR="00C2147B">
        <w:rPr>
          <w:rFonts w:cs="Calibri"/>
          <w:spacing w:val="-8"/>
          <w:sz w:val="20"/>
          <w:szCs w:val="20"/>
        </w:rPr>
        <w:t xml:space="preserve"> </w:t>
      </w:r>
      <w:r w:rsidR="00E90A1B">
        <w:rPr>
          <w:rFonts w:cs="Calibri"/>
          <w:sz w:val="20"/>
          <w:szCs w:val="20"/>
        </w:rPr>
        <w:t>П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1"/>
          <w:sz w:val="20"/>
          <w:szCs w:val="20"/>
        </w:rPr>
        <w:t>л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ая</w:t>
      </w:r>
      <w:r w:rsidR="00C2147B">
        <w:rPr>
          <w:rFonts w:cs="Calibri"/>
          <w:spacing w:val="-4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или</w:t>
      </w:r>
      <w:r w:rsidR="00C2147B">
        <w:rPr>
          <w:rFonts w:cs="Calibri"/>
          <w:spacing w:val="-3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ч</w:t>
      </w:r>
      <w:r w:rsidR="00C2147B">
        <w:rPr>
          <w:rFonts w:cs="Calibri"/>
          <w:spacing w:val="1"/>
          <w:sz w:val="20"/>
          <w:szCs w:val="20"/>
        </w:rPr>
        <w:t>а</w:t>
      </w:r>
      <w:r w:rsidR="00C2147B">
        <w:rPr>
          <w:rFonts w:cs="Calibri"/>
          <w:sz w:val="20"/>
          <w:szCs w:val="20"/>
        </w:rPr>
        <w:t>сти</w:t>
      </w:r>
      <w:r w:rsidR="00C2147B">
        <w:rPr>
          <w:rFonts w:cs="Calibri"/>
          <w:spacing w:val="2"/>
          <w:sz w:val="20"/>
          <w:szCs w:val="20"/>
        </w:rPr>
        <w:t>ч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ая</w:t>
      </w:r>
      <w:r w:rsidR="00C2147B">
        <w:rPr>
          <w:rFonts w:cs="Calibri"/>
          <w:spacing w:val="-8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в</w:t>
      </w:r>
      <w:r w:rsidR="00C2147B">
        <w:rPr>
          <w:rFonts w:cs="Calibri"/>
          <w:spacing w:val="-1"/>
          <w:sz w:val="20"/>
          <w:szCs w:val="20"/>
        </w:rPr>
        <w:t>ы</w:t>
      </w:r>
      <w:r w:rsidR="00C2147B">
        <w:rPr>
          <w:rFonts w:cs="Calibri"/>
          <w:sz w:val="20"/>
          <w:szCs w:val="20"/>
        </w:rPr>
        <w:t>г</w:t>
      </w:r>
      <w:r w:rsidR="00C2147B">
        <w:rPr>
          <w:rFonts w:cs="Calibri"/>
          <w:spacing w:val="1"/>
          <w:sz w:val="20"/>
          <w:szCs w:val="20"/>
        </w:rPr>
        <w:t>ру</w:t>
      </w:r>
      <w:r w:rsidR="00C2147B">
        <w:rPr>
          <w:rFonts w:cs="Calibri"/>
          <w:sz w:val="20"/>
          <w:szCs w:val="20"/>
        </w:rPr>
        <w:t>з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pacing w:val="3"/>
          <w:sz w:val="20"/>
          <w:szCs w:val="20"/>
        </w:rPr>
        <w:t>а</w:t>
      </w:r>
      <w:r w:rsidR="00C2147B">
        <w:rPr>
          <w:rFonts w:cs="Calibri"/>
          <w:sz w:val="20"/>
          <w:szCs w:val="20"/>
        </w:rPr>
        <w:t xml:space="preserve">,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в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ом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pacing w:val="3"/>
          <w:sz w:val="20"/>
          <w:szCs w:val="20"/>
        </w:rPr>
        <w:t>о</w:t>
      </w:r>
      <w:r w:rsidR="00C2147B">
        <w:rPr>
          <w:rFonts w:cs="Calibri"/>
          <w:sz w:val="20"/>
          <w:szCs w:val="20"/>
        </w:rPr>
        <w:t>е</w:t>
      </w:r>
      <w:r w:rsidR="00C2147B">
        <w:rPr>
          <w:rFonts w:cs="Calibri"/>
          <w:spacing w:val="-13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асп</w:t>
      </w:r>
      <w:r w:rsidR="00C2147B">
        <w:rPr>
          <w:rFonts w:cs="Calibri"/>
          <w:spacing w:val="1"/>
          <w:sz w:val="20"/>
          <w:szCs w:val="20"/>
        </w:rPr>
        <w:t>ре</w:t>
      </w:r>
      <w:r w:rsidR="00C2147B">
        <w:rPr>
          <w:rFonts w:cs="Calibri"/>
          <w:spacing w:val="-1"/>
          <w:sz w:val="20"/>
          <w:szCs w:val="20"/>
        </w:rPr>
        <w:t>д</w:t>
      </w:r>
      <w:r w:rsidR="00C2147B">
        <w:rPr>
          <w:rFonts w:cs="Calibri"/>
          <w:spacing w:val="1"/>
          <w:sz w:val="20"/>
          <w:szCs w:val="20"/>
        </w:rPr>
        <w:t>е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pacing w:val="1"/>
          <w:sz w:val="20"/>
          <w:szCs w:val="20"/>
        </w:rPr>
        <w:t>е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pacing w:val="2"/>
          <w:sz w:val="20"/>
          <w:szCs w:val="20"/>
        </w:rPr>
        <w:t>и</w:t>
      </w:r>
      <w:r w:rsidR="00C2147B">
        <w:rPr>
          <w:rFonts w:cs="Calibri"/>
          <w:sz w:val="20"/>
          <w:szCs w:val="20"/>
        </w:rPr>
        <w:t>е</w:t>
      </w:r>
      <w:r w:rsidR="00C2147B">
        <w:rPr>
          <w:rFonts w:cs="Calibri"/>
          <w:spacing w:val="-14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пос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ва</w:t>
      </w:r>
      <w:r w:rsidR="00C2147B">
        <w:rPr>
          <w:rFonts w:cs="Calibri"/>
          <w:spacing w:val="1"/>
          <w:sz w:val="20"/>
          <w:szCs w:val="20"/>
        </w:rPr>
        <w:t xml:space="preserve"> </w:t>
      </w:r>
      <w:r w:rsidR="00C2147B">
        <w:rPr>
          <w:rFonts w:cs="Calibri"/>
          <w:spacing w:val="-1"/>
          <w:sz w:val="20"/>
          <w:szCs w:val="20"/>
        </w:rPr>
        <w:t>д</w:t>
      </w:r>
      <w:r w:rsidR="00C2147B">
        <w:rPr>
          <w:rFonts w:cs="Calibri"/>
          <w:sz w:val="20"/>
          <w:szCs w:val="20"/>
        </w:rPr>
        <w:t>аже</w:t>
      </w:r>
      <w:r w:rsidR="00C2147B">
        <w:rPr>
          <w:rFonts w:cs="Calibri"/>
          <w:spacing w:val="-2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при</w:t>
      </w:r>
      <w:r w:rsidR="00C2147B">
        <w:rPr>
          <w:rFonts w:cs="Calibri"/>
          <w:spacing w:val="-3"/>
          <w:sz w:val="20"/>
          <w:szCs w:val="20"/>
        </w:rPr>
        <w:t xml:space="preserve"> </w:t>
      </w:r>
      <w:r w:rsidR="00E90A1B">
        <w:rPr>
          <w:rFonts w:cs="Calibri"/>
          <w:sz w:val="20"/>
          <w:szCs w:val="20"/>
        </w:rPr>
        <w:t>неровностях почвы</w:t>
      </w:r>
      <w:r w:rsidR="00C2147B">
        <w:rPr>
          <w:rFonts w:cs="Calibri"/>
          <w:sz w:val="20"/>
          <w:szCs w:val="20"/>
        </w:rPr>
        <w:t>,</w:t>
      </w:r>
      <w:r w:rsidR="00C2147B">
        <w:rPr>
          <w:rFonts w:cs="Calibri"/>
          <w:spacing w:val="-12"/>
          <w:sz w:val="20"/>
          <w:szCs w:val="20"/>
        </w:rPr>
        <w:t xml:space="preserve"> </w:t>
      </w:r>
      <w:r w:rsidR="00C2147B">
        <w:rPr>
          <w:rFonts w:cs="Calibri"/>
          <w:spacing w:val="2"/>
          <w:sz w:val="20"/>
          <w:szCs w:val="20"/>
        </w:rPr>
        <w:t>б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г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-1"/>
          <w:sz w:val="20"/>
          <w:szCs w:val="20"/>
        </w:rPr>
        <w:t>д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я</w:t>
      </w:r>
      <w:r w:rsidR="00C2147B">
        <w:rPr>
          <w:rFonts w:cs="Calibri"/>
          <w:spacing w:val="-7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св</w:t>
      </w:r>
      <w:r w:rsidR="00C2147B">
        <w:rPr>
          <w:rFonts w:cs="Calibri"/>
          <w:spacing w:val="3"/>
          <w:sz w:val="20"/>
          <w:szCs w:val="20"/>
        </w:rPr>
        <w:t>о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й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сис</w:t>
      </w:r>
      <w:r w:rsidR="00C2147B">
        <w:rPr>
          <w:rFonts w:cs="Calibri"/>
          <w:spacing w:val="2"/>
          <w:sz w:val="20"/>
          <w:szCs w:val="20"/>
        </w:rPr>
        <w:t>т</w:t>
      </w:r>
      <w:r w:rsidR="00C2147B">
        <w:rPr>
          <w:rFonts w:cs="Calibri"/>
          <w:spacing w:val="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ме</w:t>
      </w:r>
      <w:r w:rsidR="00C2147B">
        <w:rPr>
          <w:rFonts w:cs="Calibri"/>
          <w:spacing w:val="-8"/>
          <w:sz w:val="20"/>
          <w:szCs w:val="20"/>
        </w:rPr>
        <w:t xml:space="preserve"> </w:t>
      </w:r>
      <w:r w:rsidR="00C2147B">
        <w:rPr>
          <w:rFonts w:cs="Calibri"/>
          <w:spacing w:val="2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опиров</w:t>
      </w:r>
      <w:r w:rsidR="00C2147B">
        <w:rPr>
          <w:rFonts w:cs="Calibri"/>
          <w:spacing w:val="1"/>
          <w:sz w:val="20"/>
          <w:szCs w:val="20"/>
        </w:rPr>
        <w:t>а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ия</w:t>
      </w:r>
      <w:r w:rsidR="00C2147B">
        <w:rPr>
          <w:rFonts w:cs="Calibri"/>
          <w:spacing w:val="-11"/>
          <w:sz w:val="20"/>
          <w:szCs w:val="20"/>
        </w:rPr>
        <w:t xml:space="preserve"> </w:t>
      </w:r>
      <w:r w:rsidR="00C2147B">
        <w:rPr>
          <w:rFonts w:cs="Calibri"/>
          <w:spacing w:val="2"/>
          <w:sz w:val="20"/>
          <w:szCs w:val="20"/>
        </w:rPr>
        <w:t>з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pacing w:val="2"/>
          <w:sz w:val="20"/>
          <w:szCs w:val="20"/>
        </w:rPr>
        <w:t>м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pacing w:val="3"/>
          <w:sz w:val="20"/>
          <w:szCs w:val="20"/>
        </w:rPr>
        <w:t>и</w:t>
      </w:r>
      <w:r w:rsidR="00E90A1B">
        <w:rPr>
          <w:rFonts w:cs="Calibri"/>
          <w:sz w:val="20"/>
          <w:szCs w:val="20"/>
        </w:rPr>
        <w:t>.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E90A1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3"/>
          <w:sz w:val="20"/>
          <w:szCs w:val="20"/>
        </w:rPr>
        <w:t>о</w:t>
      </w:r>
      <w:r w:rsidR="00C2147B">
        <w:rPr>
          <w:rFonts w:cs="Calibri"/>
          <w:spacing w:val="-1"/>
          <w:sz w:val="20"/>
          <w:szCs w:val="20"/>
        </w:rPr>
        <w:t>шн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и,</w:t>
      </w:r>
      <w:r w:rsidR="00C2147B">
        <w:rPr>
          <w:rFonts w:cs="Calibri"/>
          <w:spacing w:val="-8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3"/>
          <w:sz w:val="20"/>
          <w:szCs w:val="20"/>
        </w:rPr>
        <w:t>с</w:t>
      </w:r>
      <w:r w:rsidR="00C2147B">
        <w:rPr>
          <w:rFonts w:cs="Calibri"/>
          <w:sz w:val="20"/>
          <w:szCs w:val="20"/>
        </w:rPr>
        <w:t>по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2"/>
          <w:sz w:val="20"/>
          <w:szCs w:val="20"/>
        </w:rPr>
        <w:t>ж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pacing w:val="1"/>
          <w:sz w:val="20"/>
          <w:szCs w:val="20"/>
        </w:rPr>
        <w:t>н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pacing w:val="2"/>
          <w:sz w:val="20"/>
          <w:szCs w:val="20"/>
        </w:rPr>
        <w:t>ы</w:t>
      </w:r>
      <w:r w:rsidR="00C2147B">
        <w:rPr>
          <w:rFonts w:cs="Calibri"/>
          <w:sz w:val="20"/>
          <w:szCs w:val="20"/>
        </w:rPr>
        <w:t>е</w:t>
      </w:r>
      <w:r w:rsidR="00C2147B">
        <w:rPr>
          <w:rFonts w:cs="Calibri"/>
          <w:spacing w:val="-1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в т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-3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pacing w:val="-1"/>
          <w:sz w:val="20"/>
          <w:szCs w:val="20"/>
        </w:rPr>
        <w:t>яд</w:t>
      </w:r>
      <w:r w:rsidR="00C2147B">
        <w:rPr>
          <w:rFonts w:cs="Calibri"/>
          <w:spacing w:val="5"/>
          <w:sz w:val="20"/>
          <w:szCs w:val="20"/>
        </w:rPr>
        <w:t>а</w:t>
      </w:r>
      <w:r w:rsidR="00C2147B">
        <w:rPr>
          <w:rFonts w:cs="Calibri"/>
          <w:spacing w:val="-3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г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ан</w:t>
      </w:r>
      <w:r w:rsidR="00C2147B">
        <w:rPr>
          <w:rFonts w:cs="Calibri"/>
          <w:spacing w:val="-1"/>
          <w:sz w:val="20"/>
          <w:szCs w:val="20"/>
        </w:rPr>
        <w:t>т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1"/>
          <w:sz w:val="20"/>
          <w:szCs w:val="20"/>
        </w:rPr>
        <w:t>ру</w:t>
      </w:r>
      <w:r w:rsidR="00C2147B">
        <w:rPr>
          <w:rFonts w:cs="Calibri"/>
          <w:sz w:val="20"/>
          <w:szCs w:val="20"/>
        </w:rPr>
        <w:t>ют</w:t>
      </w:r>
      <w:r w:rsidR="00C2147B">
        <w:rPr>
          <w:rFonts w:cs="Calibri"/>
          <w:spacing w:val="-9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в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2"/>
          <w:sz w:val="20"/>
          <w:szCs w:val="20"/>
        </w:rPr>
        <w:t>м</w:t>
      </w:r>
      <w:r w:rsidR="00C2147B">
        <w:rPr>
          <w:rFonts w:cs="Calibri"/>
          <w:spacing w:val="1"/>
          <w:sz w:val="20"/>
          <w:szCs w:val="20"/>
        </w:rPr>
        <w:t>ер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pacing w:val="1"/>
          <w:sz w:val="20"/>
          <w:szCs w:val="20"/>
        </w:rPr>
        <w:t>у</w:t>
      </w:r>
      <w:r w:rsidR="00C2147B">
        <w:rPr>
          <w:rFonts w:cs="Calibri"/>
          <w:sz w:val="20"/>
          <w:szCs w:val="20"/>
        </w:rPr>
        <w:t>ю</w:t>
      </w:r>
      <w:r w:rsidR="00C2147B">
        <w:rPr>
          <w:rFonts w:cs="Calibri"/>
          <w:spacing w:val="-12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г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pacing w:val="1"/>
          <w:sz w:val="20"/>
          <w:szCs w:val="20"/>
        </w:rPr>
        <w:t>у</w:t>
      </w:r>
      <w:r w:rsidR="00C2147B">
        <w:rPr>
          <w:rFonts w:cs="Calibri"/>
          <w:sz w:val="20"/>
          <w:szCs w:val="20"/>
        </w:rPr>
        <w:t>би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у</w:t>
      </w:r>
      <w:r w:rsidR="00C2147B">
        <w:rPr>
          <w:rFonts w:cs="Calibri"/>
          <w:spacing w:val="-6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або</w:t>
      </w:r>
      <w:r w:rsidR="00C2147B">
        <w:rPr>
          <w:rFonts w:cs="Calibri"/>
          <w:spacing w:val="2"/>
          <w:sz w:val="20"/>
          <w:szCs w:val="20"/>
        </w:rPr>
        <w:t>т</w:t>
      </w:r>
      <w:r w:rsidR="00C2147B">
        <w:rPr>
          <w:rFonts w:cs="Calibri"/>
          <w:sz w:val="20"/>
          <w:szCs w:val="20"/>
        </w:rPr>
        <w:t>ы</w:t>
      </w:r>
      <w:r w:rsidR="00C2147B">
        <w:rPr>
          <w:rFonts w:cs="Calibri"/>
          <w:spacing w:val="-7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-1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ни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2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ого за</w:t>
      </w:r>
      <w:r w:rsidR="00C2147B">
        <w:rPr>
          <w:rFonts w:cs="Calibri"/>
          <w:spacing w:val="1"/>
          <w:sz w:val="20"/>
          <w:szCs w:val="20"/>
        </w:rPr>
        <w:t>ку</w:t>
      </w:r>
      <w:r w:rsidR="00C2147B">
        <w:rPr>
          <w:rFonts w:cs="Calibri"/>
          <w:sz w:val="20"/>
          <w:szCs w:val="20"/>
        </w:rPr>
        <w:t>по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1"/>
          <w:sz w:val="20"/>
          <w:szCs w:val="20"/>
        </w:rPr>
        <w:t>в</w:t>
      </w:r>
      <w:r w:rsidR="00C2147B">
        <w:rPr>
          <w:rFonts w:cs="Calibri"/>
          <w:sz w:val="20"/>
          <w:szCs w:val="20"/>
        </w:rPr>
        <w:t>ания,</w:t>
      </w:r>
      <w:r w:rsidR="00C2147B">
        <w:rPr>
          <w:rFonts w:cs="Calibri"/>
          <w:spacing w:val="-12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-1"/>
          <w:sz w:val="20"/>
          <w:szCs w:val="20"/>
        </w:rPr>
        <w:t>ле</w:t>
      </w:r>
      <w:r w:rsidR="00C2147B">
        <w:rPr>
          <w:rFonts w:cs="Calibri"/>
          <w:sz w:val="20"/>
          <w:szCs w:val="20"/>
        </w:rPr>
        <w:t>са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-1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а</w:t>
      </w:r>
      <w:r w:rsidR="00C2147B">
        <w:rPr>
          <w:rFonts w:cs="Calibri"/>
          <w:spacing w:val="2"/>
          <w:sz w:val="20"/>
          <w:szCs w:val="20"/>
        </w:rPr>
        <w:t>м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тизато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ами</w:t>
      </w:r>
      <w:r w:rsidR="00C2147B">
        <w:rPr>
          <w:rFonts w:cs="Calibri"/>
          <w:spacing w:val="-16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д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z w:val="20"/>
          <w:szCs w:val="20"/>
        </w:rPr>
        <w:t>я</w:t>
      </w:r>
      <w:r w:rsidR="00C2147B">
        <w:rPr>
          <w:rFonts w:cs="Calibri"/>
          <w:spacing w:val="-1"/>
          <w:sz w:val="20"/>
          <w:szCs w:val="20"/>
        </w:rPr>
        <w:t xml:space="preserve"> н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и</w:t>
      </w:r>
      <w:r w:rsidR="00C2147B">
        <w:rPr>
          <w:rFonts w:cs="Calibri"/>
          <w:spacing w:val="2"/>
          <w:sz w:val="20"/>
          <w:szCs w:val="20"/>
        </w:rPr>
        <w:t>б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-1"/>
          <w:sz w:val="20"/>
          <w:szCs w:val="20"/>
        </w:rPr>
        <w:t>ле</w:t>
      </w:r>
      <w:r w:rsidR="00C2147B">
        <w:rPr>
          <w:rFonts w:cs="Calibri"/>
          <w:sz w:val="20"/>
          <w:szCs w:val="20"/>
        </w:rPr>
        <w:t>е</w:t>
      </w:r>
      <w:r w:rsidR="00C2147B">
        <w:rPr>
          <w:rFonts w:cs="Calibri"/>
          <w:spacing w:val="-9"/>
          <w:sz w:val="20"/>
          <w:szCs w:val="20"/>
        </w:rPr>
        <w:t xml:space="preserve"> </w:t>
      </w:r>
      <w:r w:rsidR="00E90A1B">
        <w:rPr>
          <w:rFonts w:cs="Calibri"/>
          <w:spacing w:val="3"/>
          <w:sz w:val="20"/>
          <w:szCs w:val="20"/>
        </w:rPr>
        <w:t>большой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ости</w:t>
      </w:r>
      <w:r w:rsidR="00C2147B">
        <w:rPr>
          <w:rFonts w:cs="Calibri"/>
          <w:spacing w:val="-8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по</w:t>
      </w:r>
      <w:r w:rsidR="00C2147B">
        <w:rPr>
          <w:rFonts w:cs="Calibri"/>
          <w:spacing w:val="2"/>
          <w:sz w:val="20"/>
          <w:szCs w:val="20"/>
        </w:rPr>
        <w:t>с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ва</w:t>
      </w:r>
      <w:r w:rsidR="00C2147B">
        <w:rPr>
          <w:rFonts w:cs="Calibri"/>
          <w:spacing w:val="-1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-1"/>
          <w:sz w:val="20"/>
          <w:szCs w:val="20"/>
        </w:rPr>
        <w:t xml:space="preserve"> д</w:t>
      </w:r>
      <w:r w:rsidR="00C2147B">
        <w:rPr>
          <w:rFonts w:cs="Calibri"/>
          <w:spacing w:val="1"/>
          <w:sz w:val="20"/>
          <w:szCs w:val="20"/>
        </w:rPr>
        <w:t>л</w:t>
      </w:r>
      <w:r w:rsidR="00C2147B">
        <w:rPr>
          <w:rFonts w:cs="Calibri"/>
          <w:sz w:val="20"/>
          <w:szCs w:val="20"/>
        </w:rPr>
        <w:t>я</w:t>
      </w:r>
      <w:r w:rsidR="00C2147B">
        <w:rPr>
          <w:rFonts w:cs="Calibri"/>
          <w:spacing w:val="-3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ми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pacing w:val="2"/>
          <w:sz w:val="20"/>
          <w:szCs w:val="20"/>
        </w:rPr>
        <w:t>и</w:t>
      </w:r>
      <w:r w:rsidR="00C2147B">
        <w:rPr>
          <w:rFonts w:cs="Calibri"/>
          <w:sz w:val="20"/>
          <w:szCs w:val="20"/>
        </w:rPr>
        <w:t>мал</w:t>
      </w:r>
      <w:r w:rsidR="00C2147B">
        <w:rPr>
          <w:rFonts w:cs="Calibri"/>
          <w:spacing w:val="2"/>
          <w:sz w:val="20"/>
          <w:szCs w:val="20"/>
        </w:rPr>
        <w:t>ь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ого из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2"/>
          <w:sz w:val="20"/>
          <w:szCs w:val="20"/>
        </w:rPr>
        <w:t>ш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1"/>
          <w:sz w:val="20"/>
          <w:szCs w:val="20"/>
        </w:rPr>
        <w:t>в</w:t>
      </w:r>
      <w:r w:rsidR="00C2147B">
        <w:rPr>
          <w:rFonts w:cs="Calibri"/>
          <w:sz w:val="20"/>
          <w:szCs w:val="20"/>
        </w:rPr>
        <w:t>ания</w:t>
      </w:r>
      <w:r w:rsidR="00C2147B">
        <w:rPr>
          <w:rFonts w:cs="Calibri"/>
          <w:spacing w:val="-9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самой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стр</w:t>
      </w:r>
      <w:r w:rsidR="00C2147B">
        <w:rPr>
          <w:rFonts w:cs="Calibri"/>
          <w:spacing w:val="1"/>
          <w:sz w:val="20"/>
          <w:szCs w:val="20"/>
        </w:rPr>
        <w:t>ук</w:t>
      </w:r>
      <w:r w:rsidR="00C2147B">
        <w:rPr>
          <w:rFonts w:cs="Calibri"/>
          <w:sz w:val="20"/>
          <w:szCs w:val="20"/>
        </w:rPr>
        <w:t>ту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ы</w:t>
      </w:r>
      <w:r w:rsidR="00C2147B">
        <w:rPr>
          <w:rFonts w:cs="Calibri"/>
          <w:spacing w:val="-10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м</w:t>
      </w:r>
      <w:r w:rsidR="00C2147B">
        <w:rPr>
          <w:rFonts w:cs="Calibri"/>
          <w:spacing w:val="1"/>
          <w:sz w:val="20"/>
          <w:szCs w:val="20"/>
        </w:rPr>
        <w:t>а</w:t>
      </w:r>
      <w:r w:rsidR="00C2147B">
        <w:rPr>
          <w:rFonts w:cs="Calibri"/>
          <w:spacing w:val="-1"/>
          <w:sz w:val="20"/>
          <w:szCs w:val="20"/>
        </w:rPr>
        <w:t>ш</w:t>
      </w:r>
      <w:r w:rsidR="00C2147B">
        <w:rPr>
          <w:rFonts w:cs="Calibri"/>
          <w:spacing w:val="2"/>
          <w:sz w:val="20"/>
          <w:szCs w:val="20"/>
        </w:rPr>
        <w:t>и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pacing w:val="3"/>
          <w:sz w:val="20"/>
          <w:szCs w:val="20"/>
        </w:rPr>
        <w:t>ы</w:t>
      </w:r>
      <w:r w:rsidR="00C2147B">
        <w:rPr>
          <w:rFonts w:cs="Calibri"/>
          <w:sz w:val="20"/>
          <w:szCs w:val="20"/>
        </w:rPr>
        <w:t>.</w:t>
      </w:r>
      <w:r w:rsidR="00E90A1B">
        <w:rPr>
          <w:rFonts w:cs="Calibri"/>
          <w:sz w:val="20"/>
          <w:szCs w:val="20"/>
        </w:rPr>
        <w:t xml:space="preserve"> Система внесения удобрений гарантирует равномерное внесение и точный контроль. </w:t>
      </w:r>
    </w:p>
    <w:p w:rsidR="00DF5BE0" w:rsidRDefault="00DF5BE0" w:rsidP="00870B0A">
      <w:pPr>
        <w:widowControl w:val="0"/>
        <w:autoSpaceDE w:val="0"/>
        <w:autoSpaceDN w:val="0"/>
        <w:adjustRightInd w:val="0"/>
        <w:spacing w:before="19" w:after="0" w:line="285" w:lineRule="auto"/>
        <w:ind w:left="107" w:right="118"/>
        <w:jc w:val="both"/>
        <w:rPr>
          <w:rFonts w:ascii="Arial Narrow" w:hAnsi="Arial Narrow" w:cs="Arial Narrow"/>
          <w:b/>
          <w:sz w:val="20"/>
          <w:szCs w:val="20"/>
        </w:rPr>
      </w:pPr>
    </w:p>
    <w:p w:rsidR="00C2147B" w:rsidRDefault="00C2147B" w:rsidP="00870B0A">
      <w:pPr>
        <w:widowControl w:val="0"/>
        <w:autoSpaceDE w:val="0"/>
        <w:autoSpaceDN w:val="0"/>
        <w:adjustRightInd w:val="0"/>
        <w:spacing w:before="19" w:after="0" w:line="285" w:lineRule="auto"/>
        <w:ind w:left="107" w:right="118"/>
        <w:jc w:val="both"/>
        <w:rPr>
          <w:rFonts w:ascii="Arial Narrow" w:hAnsi="Arial Narrow" w:cs="Arial Narrow"/>
          <w:w w:val="99"/>
          <w:sz w:val="20"/>
          <w:szCs w:val="20"/>
        </w:rPr>
      </w:pPr>
      <w:proofErr w:type="gramStart"/>
      <w:r w:rsidRPr="00C2147B">
        <w:rPr>
          <w:rFonts w:ascii="Arial Narrow" w:hAnsi="Arial Narrow" w:cs="Arial Narrow"/>
          <w:b/>
          <w:sz w:val="20"/>
          <w:szCs w:val="20"/>
        </w:rPr>
        <w:t>Пре</w:t>
      </w:r>
      <w:r w:rsidRPr="00C2147B">
        <w:rPr>
          <w:rFonts w:ascii="Arial Narrow" w:hAnsi="Arial Narrow" w:cs="Arial Narrow"/>
          <w:b/>
          <w:spacing w:val="1"/>
          <w:sz w:val="20"/>
          <w:szCs w:val="20"/>
        </w:rPr>
        <w:t>дн</w:t>
      </w:r>
      <w:r w:rsidRPr="00C2147B">
        <w:rPr>
          <w:rFonts w:ascii="Arial Narrow" w:hAnsi="Arial Narrow" w:cs="Arial Narrow"/>
          <w:b/>
          <w:sz w:val="20"/>
          <w:szCs w:val="20"/>
        </w:rPr>
        <w:t>аз</w:t>
      </w:r>
      <w:r w:rsidRPr="00C2147B">
        <w:rPr>
          <w:rFonts w:ascii="Arial Narrow" w:hAnsi="Arial Narrow" w:cs="Arial Narrow"/>
          <w:b/>
          <w:spacing w:val="1"/>
          <w:sz w:val="20"/>
          <w:szCs w:val="20"/>
        </w:rPr>
        <w:t>н</w:t>
      </w:r>
      <w:r w:rsidRPr="00C2147B">
        <w:rPr>
          <w:rFonts w:ascii="Arial Narrow" w:hAnsi="Arial Narrow" w:cs="Arial Narrow"/>
          <w:b/>
          <w:sz w:val="20"/>
          <w:szCs w:val="20"/>
        </w:rPr>
        <w:t>а</w:t>
      </w:r>
      <w:r w:rsidRPr="00C2147B">
        <w:rPr>
          <w:rFonts w:ascii="Arial Narrow" w:hAnsi="Arial Narrow" w:cs="Arial Narrow"/>
          <w:b/>
          <w:spacing w:val="-1"/>
          <w:sz w:val="20"/>
          <w:szCs w:val="20"/>
        </w:rPr>
        <w:t>ч</w:t>
      </w:r>
      <w:r w:rsidRPr="00C2147B">
        <w:rPr>
          <w:rFonts w:ascii="Arial Narrow" w:hAnsi="Arial Narrow" w:cs="Arial Narrow"/>
          <w:b/>
          <w:sz w:val="20"/>
          <w:szCs w:val="20"/>
        </w:rPr>
        <w:t>е</w:t>
      </w:r>
      <w:r w:rsidRPr="00C2147B">
        <w:rPr>
          <w:rFonts w:ascii="Arial Narrow" w:hAnsi="Arial Narrow" w:cs="Arial Narrow"/>
          <w:b/>
          <w:spacing w:val="1"/>
          <w:sz w:val="20"/>
          <w:szCs w:val="20"/>
        </w:rPr>
        <w:t>н</w:t>
      </w:r>
      <w:r w:rsidRPr="00C2147B">
        <w:rPr>
          <w:rFonts w:ascii="Arial Narrow" w:hAnsi="Arial Narrow" w:cs="Arial Narrow"/>
          <w:b/>
          <w:sz w:val="20"/>
          <w:szCs w:val="20"/>
        </w:rPr>
        <w:t>а</w:t>
      </w:r>
      <w:r>
        <w:rPr>
          <w:rFonts w:ascii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дл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п</w:t>
      </w:r>
      <w:r>
        <w:rPr>
          <w:rFonts w:ascii="Arial Narrow" w:hAnsi="Arial Narrow" w:cs="Arial Narrow"/>
          <w:sz w:val="20"/>
          <w:szCs w:val="20"/>
        </w:rPr>
        <w:t>осева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зл</w:t>
      </w:r>
      <w:r>
        <w:rPr>
          <w:rFonts w:ascii="Arial Narrow" w:hAnsi="Arial Narrow" w:cs="Arial Narrow"/>
          <w:spacing w:val="3"/>
          <w:sz w:val="20"/>
          <w:szCs w:val="20"/>
        </w:rPr>
        <w:t>а</w:t>
      </w:r>
      <w:r>
        <w:rPr>
          <w:rFonts w:ascii="Arial Narrow" w:hAnsi="Arial Narrow" w:cs="Arial Narrow"/>
          <w:sz w:val="20"/>
          <w:szCs w:val="20"/>
        </w:rPr>
        <w:t>ков</w:t>
      </w:r>
      <w:r>
        <w:rPr>
          <w:rFonts w:ascii="Arial Narrow" w:hAnsi="Arial Narrow" w:cs="Arial Narrow"/>
          <w:spacing w:val="1"/>
          <w:sz w:val="20"/>
          <w:szCs w:val="20"/>
        </w:rPr>
        <w:t>ы</w:t>
      </w:r>
      <w:r>
        <w:rPr>
          <w:rFonts w:ascii="Arial Narrow" w:hAnsi="Arial Narrow" w:cs="Arial Narrow"/>
          <w:sz w:val="20"/>
          <w:szCs w:val="20"/>
        </w:rPr>
        <w:t>х: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п</w:t>
      </w:r>
      <w:r>
        <w:rPr>
          <w:rFonts w:ascii="Arial Narrow" w:hAnsi="Arial Narrow" w:cs="Arial Narrow"/>
          <w:spacing w:val="1"/>
          <w:sz w:val="20"/>
          <w:szCs w:val="20"/>
        </w:rPr>
        <w:t>ш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ица,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1"/>
          <w:sz w:val="20"/>
          <w:szCs w:val="20"/>
        </w:rPr>
        <w:t>ч</w:t>
      </w:r>
      <w:r>
        <w:rPr>
          <w:rFonts w:ascii="Arial Narrow" w:hAnsi="Arial Narrow" w:cs="Arial Narrow"/>
          <w:sz w:val="20"/>
          <w:szCs w:val="20"/>
        </w:rPr>
        <w:t>м</w:t>
      </w:r>
      <w:r>
        <w:rPr>
          <w:rFonts w:ascii="Arial Narrow" w:hAnsi="Arial Narrow" w:cs="Arial Narrow"/>
          <w:spacing w:val="1"/>
          <w:sz w:val="20"/>
          <w:szCs w:val="20"/>
        </w:rPr>
        <w:t>ен</w:t>
      </w:r>
      <w:r>
        <w:rPr>
          <w:rFonts w:ascii="Arial Narrow" w:hAnsi="Arial Narrow" w:cs="Arial Narrow"/>
          <w:spacing w:val="-1"/>
          <w:sz w:val="20"/>
          <w:szCs w:val="20"/>
        </w:rPr>
        <w:t>ь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вес,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рис.</w:t>
      </w:r>
      <w:r>
        <w:rPr>
          <w:rFonts w:ascii="Arial Narrow" w:hAnsi="Arial Narrow" w:cs="Arial Narrow"/>
          <w:spacing w:val="3"/>
          <w:sz w:val="20"/>
          <w:szCs w:val="20"/>
        </w:rPr>
        <w:t xml:space="preserve"> Т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1"/>
          <w:sz w:val="20"/>
          <w:szCs w:val="20"/>
        </w:rPr>
        <w:t>кж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дл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м</w:t>
      </w:r>
      <w:r>
        <w:rPr>
          <w:rFonts w:ascii="Arial Narrow" w:hAnsi="Arial Narrow" w:cs="Arial Narrow"/>
          <w:w w:val="99"/>
          <w:sz w:val="20"/>
          <w:szCs w:val="20"/>
        </w:rPr>
        <w:t>е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л</w:t>
      </w:r>
      <w:r>
        <w:rPr>
          <w:rFonts w:ascii="Arial Narrow" w:hAnsi="Arial Narrow" w:cs="Arial Narrow"/>
          <w:w w:val="99"/>
          <w:sz w:val="20"/>
          <w:szCs w:val="20"/>
        </w:rPr>
        <w:t xml:space="preserve">ких </w:t>
      </w:r>
      <w:r>
        <w:rPr>
          <w:rFonts w:ascii="Arial Narrow" w:hAnsi="Arial Narrow" w:cs="Arial Narrow"/>
          <w:sz w:val="20"/>
          <w:szCs w:val="20"/>
        </w:rPr>
        <w:t>се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ян,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ак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ме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ици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ские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т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а</w:t>
      </w:r>
      <w:r>
        <w:rPr>
          <w:rFonts w:ascii="Arial Narrow" w:hAnsi="Arial Narrow" w:cs="Arial Narrow"/>
          <w:sz w:val="20"/>
          <w:szCs w:val="20"/>
        </w:rPr>
        <w:t>вы,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а</w:t>
      </w:r>
      <w:r>
        <w:rPr>
          <w:rFonts w:ascii="Arial Narrow" w:hAnsi="Arial Narrow" w:cs="Arial Narrow"/>
          <w:sz w:val="20"/>
          <w:szCs w:val="20"/>
        </w:rPr>
        <w:t>пс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д</w:t>
      </w:r>
      <w:r>
        <w:rPr>
          <w:rFonts w:ascii="Arial Narrow" w:hAnsi="Arial Narrow" w:cs="Arial Narrow"/>
          <w:w w:val="99"/>
          <w:sz w:val="20"/>
          <w:szCs w:val="20"/>
        </w:rPr>
        <w:t>р.</w:t>
      </w:r>
      <w:proofErr w:type="gramEnd"/>
    </w:p>
    <w:p w:rsidR="00E90A1B" w:rsidRDefault="00E90A1B" w:rsidP="00C2147B">
      <w:pPr>
        <w:widowControl w:val="0"/>
        <w:autoSpaceDE w:val="0"/>
        <w:autoSpaceDN w:val="0"/>
        <w:adjustRightInd w:val="0"/>
        <w:spacing w:after="0" w:line="228" w:lineRule="auto"/>
        <w:ind w:left="-142" w:right="-37" w:hanging="3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457"/>
        <w:gridCol w:w="1199"/>
        <w:gridCol w:w="1330"/>
        <w:gridCol w:w="1435"/>
        <w:gridCol w:w="1434"/>
        <w:gridCol w:w="1450"/>
        <w:gridCol w:w="1181"/>
      </w:tblGrid>
      <w:tr w:rsidR="00870B0A" w:rsidRPr="00B97223" w:rsidTr="00B97223">
        <w:tc>
          <w:tcPr>
            <w:tcW w:w="10682" w:type="dxa"/>
            <w:gridSpan w:val="8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b/>
                <w:color w:val="000000"/>
                <w:sz w:val="20"/>
                <w:szCs w:val="20"/>
                <w:lang w:val="en-US"/>
              </w:rPr>
            </w:pPr>
            <w:r w:rsidRPr="00B97223">
              <w:rPr>
                <w:rFonts w:cs="Verdana"/>
                <w:b/>
                <w:color w:val="000000"/>
                <w:sz w:val="20"/>
                <w:szCs w:val="20"/>
                <w:lang w:val="en-US"/>
              </w:rPr>
              <w:t>Kappa SPF</w:t>
            </w:r>
          </w:p>
        </w:tc>
      </w:tr>
      <w:tr w:rsidR="00870B0A" w:rsidRPr="00B97223" w:rsidTr="00B97223">
        <w:tc>
          <w:tcPr>
            <w:tcW w:w="1196" w:type="dxa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Рабочая ширина</w:t>
            </w:r>
          </w:p>
        </w:tc>
        <w:tc>
          <w:tcPr>
            <w:tcW w:w="1457" w:type="dxa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Транспортная ширина</w:t>
            </w:r>
          </w:p>
        </w:tc>
        <w:tc>
          <w:tcPr>
            <w:tcW w:w="1199" w:type="dxa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Емкость бункера для семян</w:t>
            </w:r>
          </w:p>
        </w:tc>
        <w:tc>
          <w:tcPr>
            <w:tcW w:w="1330" w:type="dxa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Емкость бункера для удобрений</w:t>
            </w:r>
          </w:p>
        </w:tc>
        <w:tc>
          <w:tcPr>
            <w:tcW w:w="1435" w:type="dxa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Минимальная мощность трактора</w:t>
            </w:r>
          </w:p>
        </w:tc>
        <w:tc>
          <w:tcPr>
            <w:tcW w:w="1434" w:type="dxa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Количество рядов</w:t>
            </w:r>
          </w:p>
        </w:tc>
        <w:tc>
          <w:tcPr>
            <w:tcW w:w="1450" w:type="dxa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Междурядное расстояние</w:t>
            </w:r>
          </w:p>
        </w:tc>
        <w:tc>
          <w:tcPr>
            <w:tcW w:w="1181" w:type="dxa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b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b/>
                <w:color w:val="000000"/>
                <w:sz w:val="20"/>
                <w:szCs w:val="20"/>
              </w:rPr>
              <w:t xml:space="preserve">Стоимость, € </w:t>
            </w:r>
          </w:p>
        </w:tc>
      </w:tr>
      <w:tr w:rsidR="00870B0A" w:rsidRPr="00B97223" w:rsidTr="00B97223">
        <w:tc>
          <w:tcPr>
            <w:tcW w:w="1196" w:type="dxa"/>
            <w:vMerge w:val="restart"/>
            <w:vAlign w:val="center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6,00 м.</w:t>
            </w:r>
          </w:p>
        </w:tc>
        <w:tc>
          <w:tcPr>
            <w:tcW w:w="1457" w:type="dxa"/>
            <w:vMerge w:val="restart"/>
            <w:vAlign w:val="center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3,00 м.</w:t>
            </w:r>
          </w:p>
        </w:tc>
        <w:tc>
          <w:tcPr>
            <w:tcW w:w="1199" w:type="dxa"/>
            <w:vMerge w:val="restart"/>
            <w:vAlign w:val="center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1350,00 л.</w:t>
            </w:r>
          </w:p>
        </w:tc>
        <w:tc>
          <w:tcPr>
            <w:tcW w:w="1330" w:type="dxa"/>
            <w:vMerge w:val="restart"/>
            <w:vAlign w:val="center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900 л.</w:t>
            </w:r>
          </w:p>
        </w:tc>
        <w:tc>
          <w:tcPr>
            <w:tcW w:w="1435" w:type="dxa"/>
            <w:vMerge w:val="restart"/>
            <w:vAlign w:val="center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200 л.с.</w:t>
            </w:r>
          </w:p>
        </w:tc>
        <w:tc>
          <w:tcPr>
            <w:tcW w:w="1434" w:type="dxa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50" w:type="dxa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12,5 см.</w:t>
            </w:r>
          </w:p>
        </w:tc>
        <w:tc>
          <w:tcPr>
            <w:tcW w:w="1181" w:type="dxa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b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b/>
                <w:color w:val="000000"/>
                <w:sz w:val="20"/>
                <w:szCs w:val="20"/>
              </w:rPr>
              <w:t>61 950,00</w:t>
            </w:r>
          </w:p>
        </w:tc>
      </w:tr>
      <w:tr w:rsidR="00870B0A" w:rsidRPr="00B97223" w:rsidTr="00B97223">
        <w:tc>
          <w:tcPr>
            <w:tcW w:w="1196" w:type="dxa"/>
            <w:vMerge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0" w:type="dxa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color w:val="000000"/>
                <w:sz w:val="20"/>
                <w:szCs w:val="20"/>
              </w:rPr>
              <w:t>15,0 см</w:t>
            </w:r>
          </w:p>
        </w:tc>
        <w:tc>
          <w:tcPr>
            <w:tcW w:w="1181" w:type="dxa"/>
          </w:tcPr>
          <w:p w:rsidR="00870B0A" w:rsidRPr="00B97223" w:rsidRDefault="00870B0A" w:rsidP="00B97223">
            <w:pPr>
              <w:pStyle w:val="a8"/>
              <w:jc w:val="center"/>
              <w:rPr>
                <w:rFonts w:cs="Verdana"/>
                <w:b/>
                <w:color w:val="000000"/>
                <w:sz w:val="20"/>
                <w:szCs w:val="20"/>
              </w:rPr>
            </w:pPr>
            <w:r w:rsidRPr="00B97223">
              <w:rPr>
                <w:rFonts w:cs="Verdana"/>
                <w:b/>
                <w:color w:val="000000"/>
                <w:sz w:val="20"/>
                <w:szCs w:val="20"/>
              </w:rPr>
              <w:t>58 650,00</w:t>
            </w:r>
          </w:p>
        </w:tc>
      </w:tr>
    </w:tbl>
    <w:p w:rsidR="002112AD" w:rsidRPr="00870B0A" w:rsidRDefault="002112AD" w:rsidP="00792CB1">
      <w:pPr>
        <w:pStyle w:val="a8"/>
        <w:rPr>
          <w:rFonts w:ascii="Verdana" w:hAnsi="Verdana" w:cs="Verdana"/>
          <w:color w:val="000000"/>
          <w:sz w:val="16"/>
          <w:szCs w:val="16"/>
        </w:rPr>
      </w:pPr>
    </w:p>
    <w:p w:rsidR="00766755" w:rsidRDefault="00766755" w:rsidP="00766755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Се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р</w:t>
      </w:r>
      <w:r>
        <w:rPr>
          <w:rFonts w:ascii="Arial Narrow" w:hAnsi="Arial Narrow" w:cs="Arial Narrow"/>
          <w:b/>
          <w:bCs/>
          <w:sz w:val="20"/>
          <w:szCs w:val="20"/>
        </w:rPr>
        <w:t>и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й</w:t>
      </w:r>
      <w:r>
        <w:rPr>
          <w:rFonts w:ascii="Arial Narrow" w:hAnsi="Arial Narrow" w:cs="Arial Narrow"/>
          <w:b/>
          <w:bCs/>
          <w:sz w:val="20"/>
          <w:szCs w:val="20"/>
        </w:rPr>
        <w:t>н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о</w:t>
      </w:r>
      <w:r>
        <w:rPr>
          <w:rFonts w:ascii="Arial Narrow" w:hAnsi="Arial Narrow" w:cs="Arial Narrow"/>
          <w:b/>
          <w:bCs/>
          <w:sz w:val="20"/>
          <w:szCs w:val="20"/>
        </w:rPr>
        <w:t>е</w:t>
      </w:r>
      <w:r>
        <w:rPr>
          <w:rFonts w:ascii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о</w:t>
      </w:r>
      <w:r>
        <w:rPr>
          <w:rFonts w:ascii="Arial Narrow" w:hAnsi="Arial Narrow" w:cs="Arial Narrow"/>
          <w:b/>
          <w:bCs/>
          <w:sz w:val="20"/>
          <w:szCs w:val="20"/>
        </w:rPr>
        <w:t>снащени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е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" w:after="0" w:line="216" w:lineRule="exact"/>
        <w:ind w:right="28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Сое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ие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тр</w:t>
      </w:r>
      <w:r>
        <w:rPr>
          <w:rFonts w:ascii="Arial Narrow" w:hAnsi="Arial Narrow" w:cs="Arial Narrow"/>
          <w:spacing w:val="1"/>
          <w:sz w:val="20"/>
          <w:szCs w:val="20"/>
        </w:rPr>
        <w:t>е</w:t>
      </w:r>
      <w:r>
        <w:rPr>
          <w:rFonts w:ascii="Arial Narrow" w:hAnsi="Arial Narrow" w:cs="Arial Narrow"/>
          <w:sz w:val="20"/>
          <w:szCs w:val="20"/>
        </w:rPr>
        <w:t>хто</w:t>
      </w:r>
      <w:r>
        <w:rPr>
          <w:rFonts w:ascii="Arial Narrow" w:hAnsi="Arial Narrow" w:cs="Arial Narrow"/>
          <w:spacing w:val="-1"/>
          <w:sz w:val="20"/>
          <w:szCs w:val="20"/>
        </w:rPr>
        <w:t>ч</w:t>
      </w:r>
      <w:r>
        <w:rPr>
          <w:rFonts w:ascii="Arial Narrow" w:hAnsi="Arial Narrow" w:cs="Arial Narrow"/>
          <w:spacing w:val="3"/>
          <w:sz w:val="20"/>
          <w:szCs w:val="20"/>
        </w:rPr>
        <w:t>е</w:t>
      </w:r>
      <w:r>
        <w:rPr>
          <w:rFonts w:ascii="Arial Narrow" w:hAnsi="Arial Narrow" w:cs="Arial Narrow"/>
          <w:spacing w:val="-1"/>
          <w:sz w:val="20"/>
          <w:szCs w:val="20"/>
        </w:rPr>
        <w:t>ч</w:t>
      </w:r>
      <w:r>
        <w:rPr>
          <w:rFonts w:ascii="Arial Narrow" w:hAnsi="Arial Narrow" w:cs="Arial Narrow"/>
          <w:spacing w:val="1"/>
          <w:sz w:val="20"/>
          <w:szCs w:val="20"/>
        </w:rPr>
        <w:t>ны</w:t>
      </w:r>
      <w:r>
        <w:rPr>
          <w:rFonts w:ascii="Arial Narrow" w:hAnsi="Arial Narrow" w:cs="Arial Narrow"/>
          <w:sz w:val="20"/>
          <w:szCs w:val="20"/>
        </w:rPr>
        <w:t>м</w:t>
      </w:r>
      <w:proofErr w:type="spellEnd"/>
      <w:r>
        <w:rPr>
          <w:rFonts w:ascii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ус</w:t>
      </w:r>
      <w:r>
        <w:rPr>
          <w:rFonts w:ascii="Arial Narrow" w:hAnsi="Arial Narrow" w:cs="Arial Narrow"/>
          <w:spacing w:val="2"/>
          <w:sz w:val="20"/>
          <w:szCs w:val="20"/>
        </w:rPr>
        <w:t>т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йством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II/III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кате</w:t>
      </w:r>
      <w:r>
        <w:rPr>
          <w:rFonts w:ascii="Arial Narrow" w:hAnsi="Arial Narrow" w:cs="Arial Narrow"/>
          <w:spacing w:val="1"/>
          <w:sz w:val="20"/>
          <w:szCs w:val="20"/>
        </w:rPr>
        <w:t>г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1"/>
          <w:sz w:val="20"/>
          <w:szCs w:val="20"/>
        </w:rPr>
        <w:t>и</w:t>
      </w:r>
      <w:r>
        <w:rPr>
          <w:rFonts w:ascii="Arial Narrow" w:hAnsi="Arial Narrow" w:cs="Arial Narrow"/>
          <w:sz w:val="20"/>
          <w:szCs w:val="20"/>
        </w:rPr>
        <w:t xml:space="preserve">; </w:t>
      </w:r>
      <w:r>
        <w:rPr>
          <w:rFonts w:ascii="Arial Narrow" w:hAnsi="Arial Narrow" w:cs="Arial Narrow"/>
          <w:spacing w:val="1"/>
          <w:sz w:val="20"/>
          <w:szCs w:val="20"/>
        </w:rPr>
        <w:t>Т</w:t>
      </w:r>
      <w:r>
        <w:rPr>
          <w:rFonts w:ascii="Arial Narrow" w:hAnsi="Arial Narrow" w:cs="Arial Narrow"/>
          <w:sz w:val="20"/>
          <w:szCs w:val="20"/>
        </w:rPr>
        <w:t>урби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ол</w:t>
      </w:r>
      <w:r>
        <w:rPr>
          <w:rFonts w:ascii="Arial Narrow" w:hAnsi="Arial Narrow" w:cs="Arial Narrow"/>
          <w:sz w:val="20"/>
          <w:szCs w:val="20"/>
        </w:rPr>
        <w:t>иков</w:t>
      </w:r>
      <w:r>
        <w:rPr>
          <w:rFonts w:ascii="Arial Narrow" w:hAnsi="Arial Narrow" w:cs="Arial Narrow"/>
          <w:spacing w:val="1"/>
          <w:sz w:val="20"/>
          <w:szCs w:val="20"/>
        </w:rPr>
        <w:t>ы</w:t>
      </w:r>
      <w:r>
        <w:rPr>
          <w:rFonts w:ascii="Arial Narrow" w:hAnsi="Arial Narrow" w:cs="Arial Narrow"/>
          <w:sz w:val="20"/>
          <w:szCs w:val="20"/>
        </w:rPr>
        <w:t>м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озато</w:t>
      </w:r>
      <w:r>
        <w:rPr>
          <w:rFonts w:ascii="Arial Narrow" w:hAnsi="Arial Narrow" w:cs="Arial Narrow"/>
          <w:spacing w:val="1"/>
          <w:sz w:val="20"/>
          <w:szCs w:val="20"/>
        </w:rPr>
        <w:t>р</w:t>
      </w:r>
      <w:r>
        <w:rPr>
          <w:rFonts w:ascii="Arial Narrow" w:hAnsi="Arial Narrow" w:cs="Arial Narrow"/>
          <w:spacing w:val="3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м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дл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п</w:t>
      </w:r>
      <w:r>
        <w:rPr>
          <w:rFonts w:ascii="Arial Narrow" w:hAnsi="Arial Narrow" w:cs="Arial Narrow"/>
          <w:sz w:val="20"/>
          <w:szCs w:val="20"/>
        </w:rPr>
        <w:t>осева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бо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pacing w:val="-1"/>
          <w:sz w:val="20"/>
          <w:szCs w:val="20"/>
        </w:rPr>
        <w:t>ь</w:t>
      </w:r>
      <w:r>
        <w:rPr>
          <w:rFonts w:ascii="Arial Narrow" w:hAnsi="Arial Narrow" w:cs="Arial Narrow"/>
          <w:spacing w:val="1"/>
          <w:sz w:val="20"/>
          <w:szCs w:val="20"/>
        </w:rPr>
        <w:t>ш</w:t>
      </w:r>
      <w:r>
        <w:rPr>
          <w:rFonts w:ascii="Arial Narrow" w:hAnsi="Arial Narrow" w:cs="Arial Narrow"/>
          <w:sz w:val="20"/>
          <w:szCs w:val="20"/>
        </w:rPr>
        <w:t>их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ма</w:t>
      </w:r>
      <w:r>
        <w:rPr>
          <w:rFonts w:ascii="Arial Narrow" w:hAnsi="Arial Narrow" w:cs="Arial Narrow"/>
          <w:spacing w:val="1"/>
          <w:sz w:val="20"/>
          <w:szCs w:val="20"/>
        </w:rPr>
        <w:t>лы</w:t>
      </w:r>
      <w:r>
        <w:rPr>
          <w:rFonts w:ascii="Arial Narrow" w:hAnsi="Arial Narrow" w:cs="Arial Narrow"/>
          <w:sz w:val="20"/>
          <w:szCs w:val="20"/>
        </w:rPr>
        <w:t>х се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в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бо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pacing w:val="-1"/>
          <w:sz w:val="20"/>
          <w:szCs w:val="20"/>
        </w:rPr>
        <w:t>ь</w:t>
      </w:r>
      <w:r>
        <w:rPr>
          <w:rFonts w:ascii="Arial Narrow" w:hAnsi="Arial Narrow" w:cs="Arial Narrow"/>
          <w:spacing w:val="1"/>
          <w:sz w:val="20"/>
          <w:szCs w:val="20"/>
        </w:rPr>
        <w:t>ш</w:t>
      </w:r>
      <w:r>
        <w:rPr>
          <w:rFonts w:ascii="Arial Narrow" w:hAnsi="Arial Narrow" w:cs="Arial Narrow"/>
          <w:sz w:val="20"/>
          <w:szCs w:val="20"/>
        </w:rPr>
        <w:t>их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ма</w:t>
      </w:r>
      <w:r>
        <w:rPr>
          <w:rFonts w:ascii="Arial Narrow" w:hAnsi="Arial Narrow" w:cs="Arial Narrow"/>
          <w:spacing w:val="1"/>
          <w:sz w:val="20"/>
          <w:szCs w:val="20"/>
        </w:rPr>
        <w:t>лы</w:t>
      </w:r>
      <w:r>
        <w:rPr>
          <w:rFonts w:ascii="Arial Narrow" w:hAnsi="Arial Narrow" w:cs="Arial Narrow"/>
          <w:sz w:val="20"/>
          <w:szCs w:val="20"/>
        </w:rPr>
        <w:t>х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pacing w:val="2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>ч</w:t>
      </w:r>
      <w:r>
        <w:rPr>
          <w:rFonts w:ascii="Arial Narrow" w:hAnsi="Arial Narrow" w:cs="Arial Narrow"/>
          <w:sz w:val="20"/>
          <w:szCs w:val="20"/>
        </w:rPr>
        <w:t>еств</w:t>
      </w:r>
      <w:r>
        <w:rPr>
          <w:rFonts w:ascii="Arial Narrow" w:hAnsi="Arial Narrow" w:cs="Arial Narrow"/>
          <w:spacing w:val="2"/>
          <w:sz w:val="20"/>
          <w:szCs w:val="20"/>
        </w:rPr>
        <w:t>ах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вс</w:t>
      </w:r>
      <w:r>
        <w:rPr>
          <w:rFonts w:ascii="Arial Narrow" w:hAnsi="Arial Narrow" w:cs="Arial Narrow"/>
          <w:spacing w:val="-1"/>
          <w:sz w:val="20"/>
          <w:szCs w:val="20"/>
        </w:rPr>
        <w:t>т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3"/>
          <w:sz w:val="20"/>
          <w:szCs w:val="20"/>
        </w:rPr>
        <w:t>я</w:t>
      </w:r>
      <w:r>
        <w:rPr>
          <w:rFonts w:ascii="Arial Narrow" w:hAnsi="Arial Narrow" w:cs="Arial Narrow"/>
          <w:sz w:val="20"/>
          <w:szCs w:val="20"/>
        </w:rPr>
        <w:t>хивате</w:t>
      </w:r>
      <w:r>
        <w:rPr>
          <w:rFonts w:ascii="Arial Narrow" w:hAnsi="Arial Narrow" w:cs="Arial Narrow"/>
          <w:spacing w:val="3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ь</w:t>
      </w:r>
      <w:proofErr w:type="spellEnd"/>
      <w:r>
        <w:rPr>
          <w:rFonts w:ascii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се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2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2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В</w:t>
      </w:r>
      <w:r>
        <w:rPr>
          <w:rFonts w:ascii="Arial Narrow" w:hAnsi="Arial Narrow" w:cs="Arial Narrow"/>
          <w:sz w:val="20"/>
          <w:szCs w:val="20"/>
        </w:rPr>
        <w:t>ОМ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540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об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то</w:t>
      </w:r>
      <w:r>
        <w:rPr>
          <w:rFonts w:ascii="Arial Narrow" w:hAnsi="Arial Narrow" w:cs="Arial Narrow"/>
          <w:spacing w:val="2"/>
          <w:sz w:val="20"/>
          <w:szCs w:val="20"/>
        </w:rPr>
        <w:t>в</w:t>
      </w:r>
      <w:r>
        <w:rPr>
          <w:rFonts w:ascii="Arial Narrow" w:hAnsi="Arial Narrow" w:cs="Arial Narrow"/>
          <w:sz w:val="20"/>
          <w:szCs w:val="20"/>
        </w:rPr>
        <w:t>/ми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уту;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" w:after="0" w:line="216" w:lineRule="exact"/>
        <w:ind w:right="17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1"/>
          <w:sz w:val="20"/>
          <w:szCs w:val="20"/>
        </w:rPr>
        <w:t>Б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ов</w:t>
      </w:r>
      <w:r>
        <w:rPr>
          <w:rFonts w:ascii="Arial Narrow" w:hAnsi="Arial Narrow" w:cs="Arial Narrow"/>
          <w:spacing w:val="1"/>
          <w:sz w:val="20"/>
          <w:szCs w:val="20"/>
        </w:rPr>
        <w:t>ы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у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систем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й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pacing w:val="3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пирова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ия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п</w:t>
      </w:r>
      <w:r>
        <w:rPr>
          <w:rFonts w:ascii="Arial Narrow" w:hAnsi="Arial Narrow" w:cs="Arial Narrow"/>
          <w:sz w:val="20"/>
          <w:szCs w:val="20"/>
        </w:rPr>
        <w:t>оверх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ости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зем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 р</w:t>
      </w:r>
      <w:r>
        <w:rPr>
          <w:rFonts w:ascii="Arial Narrow" w:hAnsi="Arial Narrow" w:cs="Arial Narrow"/>
          <w:spacing w:val="1"/>
          <w:sz w:val="20"/>
          <w:szCs w:val="20"/>
        </w:rPr>
        <w:t>е</w:t>
      </w:r>
      <w:r>
        <w:rPr>
          <w:rFonts w:ascii="Arial Narrow" w:hAnsi="Arial Narrow" w:cs="Arial Narrow"/>
          <w:sz w:val="20"/>
          <w:szCs w:val="20"/>
        </w:rPr>
        <w:t>гу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ируем</w:t>
      </w:r>
      <w:r>
        <w:rPr>
          <w:rFonts w:ascii="Arial Narrow" w:hAnsi="Arial Narrow" w:cs="Arial Narrow"/>
          <w:spacing w:val="1"/>
          <w:sz w:val="20"/>
          <w:szCs w:val="20"/>
        </w:rPr>
        <w:t>ы</w:t>
      </w:r>
      <w:r>
        <w:rPr>
          <w:rFonts w:ascii="Arial Narrow" w:hAnsi="Arial Narrow" w:cs="Arial Narrow"/>
          <w:sz w:val="20"/>
          <w:szCs w:val="20"/>
        </w:rPr>
        <w:t>ми</w:t>
      </w:r>
      <w:r>
        <w:rPr>
          <w:rFonts w:ascii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ко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есами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сер</w:t>
      </w:r>
      <w:r>
        <w:rPr>
          <w:rFonts w:ascii="Arial Narrow" w:hAnsi="Arial Narrow" w:cs="Arial Narrow"/>
          <w:spacing w:val="2"/>
          <w:sz w:val="20"/>
          <w:szCs w:val="20"/>
        </w:rPr>
        <w:t>и</w:t>
      </w:r>
      <w:r>
        <w:rPr>
          <w:rFonts w:ascii="Arial Narrow" w:hAnsi="Arial Narrow" w:cs="Arial Narrow"/>
          <w:sz w:val="20"/>
          <w:szCs w:val="20"/>
        </w:rPr>
        <w:t>й</w:t>
      </w:r>
      <w:r>
        <w:rPr>
          <w:rFonts w:ascii="Arial Narrow" w:hAnsi="Arial Narrow" w:cs="Arial Narrow"/>
          <w:spacing w:val="1"/>
          <w:sz w:val="20"/>
          <w:szCs w:val="20"/>
        </w:rPr>
        <w:t>ны</w:t>
      </w:r>
      <w:r>
        <w:rPr>
          <w:rFonts w:ascii="Arial Narrow" w:hAnsi="Arial Narrow" w:cs="Arial Narrow"/>
          <w:sz w:val="20"/>
          <w:szCs w:val="20"/>
        </w:rPr>
        <w:t>ми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дл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ей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5000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6</w:t>
      </w:r>
      <w:r>
        <w:rPr>
          <w:rFonts w:ascii="Arial Narrow" w:hAnsi="Arial Narrow" w:cs="Arial Narrow"/>
          <w:spacing w:val="1"/>
          <w:sz w:val="20"/>
          <w:szCs w:val="20"/>
        </w:rPr>
        <w:t>0</w:t>
      </w:r>
      <w:r>
        <w:rPr>
          <w:rFonts w:ascii="Arial Narrow" w:hAnsi="Arial Narrow" w:cs="Arial Narrow"/>
          <w:spacing w:val="-2"/>
          <w:sz w:val="20"/>
          <w:szCs w:val="20"/>
        </w:rPr>
        <w:t>0</w:t>
      </w:r>
      <w:r>
        <w:rPr>
          <w:rFonts w:ascii="Arial Narrow" w:hAnsi="Arial Narrow" w:cs="Arial Narrow"/>
          <w:sz w:val="20"/>
          <w:szCs w:val="20"/>
        </w:rPr>
        <w:t>0, по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за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азу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за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п</w:t>
      </w:r>
      <w:r>
        <w:rPr>
          <w:rFonts w:ascii="Arial Narrow" w:hAnsi="Arial Narrow" w:cs="Arial Narrow"/>
          <w:sz w:val="20"/>
          <w:szCs w:val="20"/>
        </w:rPr>
        <w:t>. ст</w:t>
      </w:r>
      <w:r>
        <w:rPr>
          <w:rFonts w:ascii="Arial Narrow" w:hAnsi="Arial Narrow" w:cs="Arial Narrow"/>
          <w:spacing w:val="2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им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с</w:t>
      </w:r>
      <w:r>
        <w:rPr>
          <w:rFonts w:ascii="Arial Narrow" w:hAnsi="Arial Narrow" w:cs="Arial Narrow"/>
          <w:spacing w:val="2"/>
          <w:sz w:val="20"/>
          <w:szCs w:val="20"/>
        </w:rPr>
        <w:t>т</w:t>
      </w:r>
      <w:r>
        <w:rPr>
          <w:rFonts w:ascii="Arial Narrow" w:hAnsi="Arial Narrow" w:cs="Arial Narrow"/>
          <w:sz w:val="20"/>
          <w:szCs w:val="20"/>
        </w:rPr>
        <w:t>ь</w:t>
      </w:r>
      <w:r>
        <w:rPr>
          <w:rFonts w:ascii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дл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ру</w:t>
      </w:r>
      <w:r>
        <w:rPr>
          <w:rFonts w:ascii="Arial Narrow" w:hAnsi="Arial Narrow" w:cs="Arial Narrow"/>
          <w:spacing w:val="1"/>
          <w:sz w:val="20"/>
          <w:szCs w:val="20"/>
        </w:rPr>
        <w:t>г</w:t>
      </w:r>
      <w:r>
        <w:rPr>
          <w:rFonts w:ascii="Arial Narrow" w:hAnsi="Arial Narrow" w:cs="Arial Narrow"/>
          <w:sz w:val="20"/>
          <w:szCs w:val="20"/>
        </w:rPr>
        <w:t>их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верси</w:t>
      </w:r>
      <w:r>
        <w:rPr>
          <w:rFonts w:ascii="Arial Narrow" w:hAnsi="Arial Narrow" w:cs="Arial Narrow"/>
          <w:spacing w:val="3"/>
          <w:sz w:val="20"/>
          <w:szCs w:val="20"/>
        </w:rPr>
        <w:t>й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5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1"/>
          <w:sz w:val="20"/>
          <w:szCs w:val="20"/>
        </w:rPr>
        <w:t>Б</w:t>
      </w:r>
      <w:r>
        <w:rPr>
          <w:rFonts w:ascii="Arial Narrow" w:hAnsi="Arial Narrow" w:cs="Arial Narrow"/>
          <w:sz w:val="20"/>
          <w:szCs w:val="20"/>
        </w:rPr>
        <w:t>у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кер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дл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</w:t>
      </w:r>
      <w:r>
        <w:rPr>
          <w:rFonts w:ascii="Arial Narrow" w:hAnsi="Arial Narrow" w:cs="Arial Narrow"/>
          <w:spacing w:val="1"/>
          <w:sz w:val="20"/>
          <w:szCs w:val="20"/>
        </w:rPr>
        <w:t>е</w:t>
      </w:r>
      <w:r>
        <w:rPr>
          <w:rFonts w:ascii="Arial Narrow" w:hAnsi="Arial Narrow" w:cs="Arial Narrow"/>
          <w:sz w:val="20"/>
          <w:szCs w:val="20"/>
        </w:rPr>
        <w:t>м</w:t>
      </w:r>
      <w:r>
        <w:rPr>
          <w:rFonts w:ascii="Arial Narrow" w:hAnsi="Arial Narrow" w:cs="Arial Narrow"/>
          <w:spacing w:val="1"/>
          <w:sz w:val="20"/>
          <w:szCs w:val="20"/>
        </w:rPr>
        <w:t>я</w:t>
      </w:r>
      <w:r>
        <w:rPr>
          <w:rFonts w:ascii="Arial Narrow" w:hAnsi="Arial Narrow" w:cs="Arial Narrow"/>
          <w:sz w:val="20"/>
          <w:szCs w:val="20"/>
        </w:rPr>
        <w:t>н</w:t>
      </w:r>
      <w:r w:rsidR="00870B0A">
        <w:rPr>
          <w:rFonts w:ascii="Arial Narrow" w:hAnsi="Arial Narrow" w:cs="Arial Narrow"/>
          <w:sz w:val="20"/>
          <w:szCs w:val="20"/>
        </w:rPr>
        <w:t>/удобрений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ж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ез</w:t>
      </w:r>
      <w:r>
        <w:rPr>
          <w:rFonts w:ascii="Arial Narrow" w:hAnsi="Arial Narrow" w:cs="Arial Narrow"/>
          <w:spacing w:val="1"/>
          <w:sz w:val="20"/>
          <w:szCs w:val="20"/>
        </w:rPr>
        <w:t>ны</w:t>
      </w:r>
      <w:r>
        <w:rPr>
          <w:rFonts w:ascii="Arial Narrow" w:hAnsi="Arial Narrow" w:cs="Arial Narrow"/>
          <w:sz w:val="20"/>
          <w:szCs w:val="20"/>
        </w:rPr>
        <w:t>й,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к</w:t>
      </w:r>
      <w:r>
        <w:rPr>
          <w:rFonts w:ascii="Arial Narrow" w:hAnsi="Arial Narrow" w:cs="Arial Narrow"/>
          <w:spacing w:val="-2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1"/>
          <w:sz w:val="20"/>
          <w:szCs w:val="20"/>
        </w:rPr>
        <w:t>ш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нны</w:t>
      </w:r>
      <w:r>
        <w:rPr>
          <w:rFonts w:ascii="Arial Narrow" w:hAnsi="Arial Narrow" w:cs="Arial Narrow"/>
          <w:spacing w:val="5"/>
          <w:sz w:val="20"/>
          <w:szCs w:val="20"/>
        </w:rPr>
        <w:t>й</w:t>
      </w:r>
      <w:r>
        <w:rPr>
          <w:rFonts w:ascii="Arial Narrow" w:hAnsi="Arial Narrow" w:cs="Arial Narrow"/>
          <w:sz w:val="20"/>
          <w:szCs w:val="20"/>
        </w:rPr>
        <w:t>;</w:t>
      </w:r>
    </w:p>
    <w:p w:rsidR="00870B0A" w:rsidRDefault="00870B0A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5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Пневматическая система распределения удобрений;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6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В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ущие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еса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10.0/75</w:t>
      </w:r>
      <w:r>
        <w:rPr>
          <w:rFonts w:ascii="Arial Narrow" w:hAnsi="Arial Narrow" w:cs="Arial Narrow"/>
          <w:spacing w:val="1"/>
          <w:sz w:val="20"/>
          <w:szCs w:val="20"/>
        </w:rPr>
        <w:t>-</w:t>
      </w:r>
      <w:r>
        <w:rPr>
          <w:rFonts w:ascii="Arial Narrow" w:hAnsi="Arial Narrow" w:cs="Arial Narrow"/>
          <w:sz w:val="20"/>
          <w:szCs w:val="20"/>
        </w:rPr>
        <w:t>15.3;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6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Незави</w:t>
      </w:r>
      <w:r>
        <w:rPr>
          <w:rFonts w:ascii="Arial Narrow" w:hAnsi="Arial Narrow" w:cs="Arial Narrow"/>
          <w:spacing w:val="2"/>
          <w:sz w:val="20"/>
          <w:szCs w:val="20"/>
        </w:rPr>
        <w:t>с</w:t>
      </w:r>
      <w:r>
        <w:rPr>
          <w:rFonts w:ascii="Arial Narrow" w:hAnsi="Arial Narrow" w:cs="Arial Narrow"/>
          <w:sz w:val="20"/>
          <w:szCs w:val="20"/>
        </w:rPr>
        <w:t>им</w:t>
      </w:r>
      <w:r>
        <w:rPr>
          <w:rFonts w:ascii="Arial Narrow" w:hAnsi="Arial Narrow" w:cs="Arial Narrow"/>
          <w:spacing w:val="1"/>
          <w:sz w:val="20"/>
          <w:szCs w:val="20"/>
        </w:rPr>
        <w:t>ы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руг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от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ру</w:t>
      </w:r>
      <w:r>
        <w:rPr>
          <w:rFonts w:ascii="Arial Narrow" w:hAnsi="Arial Narrow" w:cs="Arial Narrow"/>
          <w:spacing w:val="1"/>
          <w:sz w:val="20"/>
          <w:szCs w:val="20"/>
        </w:rPr>
        <w:t>г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</w:t>
      </w:r>
      <w:r>
        <w:rPr>
          <w:rFonts w:ascii="Arial Narrow" w:hAnsi="Arial Narrow" w:cs="Arial Narrow"/>
          <w:spacing w:val="3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шн</w:t>
      </w:r>
      <w:r>
        <w:rPr>
          <w:rFonts w:ascii="Arial Narrow" w:hAnsi="Arial Narrow" w:cs="Arial Narrow"/>
          <w:sz w:val="20"/>
          <w:szCs w:val="20"/>
        </w:rPr>
        <w:t>ики,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а</w:t>
      </w:r>
      <w:r>
        <w:rPr>
          <w:rFonts w:ascii="Arial Narrow" w:hAnsi="Arial Narrow" w:cs="Arial Narrow"/>
          <w:sz w:val="20"/>
          <w:szCs w:val="20"/>
        </w:rPr>
        <w:t>спо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ж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нны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в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три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pacing w:val="5"/>
          <w:sz w:val="20"/>
          <w:szCs w:val="20"/>
        </w:rPr>
        <w:t>а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" w:after="0" w:line="214" w:lineRule="exact"/>
        <w:ind w:right="30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г</w:t>
      </w:r>
      <w:r>
        <w:rPr>
          <w:rFonts w:ascii="Arial Narrow" w:hAnsi="Arial Narrow" w:cs="Arial Narrow"/>
          <w:sz w:val="20"/>
          <w:szCs w:val="20"/>
        </w:rPr>
        <w:t>у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ировка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г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уби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ы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п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сева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п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м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щ</w:t>
      </w:r>
      <w:r>
        <w:rPr>
          <w:rFonts w:ascii="Arial Narrow" w:hAnsi="Arial Narrow" w:cs="Arial Narrow"/>
          <w:spacing w:val="-1"/>
          <w:sz w:val="20"/>
          <w:szCs w:val="20"/>
        </w:rPr>
        <w:t>ь</w:t>
      </w:r>
      <w:r>
        <w:rPr>
          <w:rFonts w:ascii="Arial Narrow" w:hAnsi="Arial Narrow" w:cs="Arial Narrow"/>
          <w:sz w:val="20"/>
          <w:szCs w:val="20"/>
        </w:rPr>
        <w:t>ю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ес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б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ков</w:t>
      </w:r>
      <w:r>
        <w:rPr>
          <w:rFonts w:ascii="Arial Narrow" w:hAnsi="Arial Narrow" w:cs="Arial Narrow"/>
          <w:spacing w:val="1"/>
          <w:sz w:val="20"/>
          <w:szCs w:val="20"/>
        </w:rPr>
        <w:t>ы</w:t>
      </w:r>
      <w:r>
        <w:rPr>
          <w:rFonts w:ascii="Arial Narrow" w:hAnsi="Arial Narrow" w:cs="Arial Narrow"/>
          <w:sz w:val="20"/>
          <w:szCs w:val="20"/>
        </w:rPr>
        <w:t>х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м</w:t>
      </w:r>
      <w:r>
        <w:rPr>
          <w:rFonts w:ascii="Arial Narrow" w:hAnsi="Arial Narrow" w:cs="Arial Narrow"/>
          <w:spacing w:val="1"/>
          <w:sz w:val="20"/>
          <w:szCs w:val="20"/>
        </w:rPr>
        <w:t>од</w:t>
      </w:r>
      <w:r>
        <w:rPr>
          <w:rFonts w:ascii="Arial Narrow" w:hAnsi="Arial Narrow" w:cs="Arial Narrow"/>
          <w:sz w:val="20"/>
          <w:szCs w:val="20"/>
        </w:rPr>
        <w:t>у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4"/>
          <w:sz w:val="20"/>
          <w:szCs w:val="20"/>
        </w:rPr>
        <w:t>й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6" w:lineRule="exact"/>
        <w:ind w:right="26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1"/>
          <w:sz w:val="20"/>
          <w:szCs w:val="20"/>
        </w:rPr>
        <w:t>Б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дл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п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ы</w:t>
      </w:r>
      <w:r>
        <w:rPr>
          <w:rFonts w:ascii="Arial Narrow" w:hAnsi="Arial Narrow" w:cs="Arial Narrow"/>
          <w:sz w:val="20"/>
          <w:szCs w:val="20"/>
        </w:rPr>
        <w:t>тия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се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3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к</w:t>
      </w:r>
      <w:r>
        <w:rPr>
          <w:rFonts w:ascii="Arial Narrow" w:hAnsi="Arial Narrow" w:cs="Arial Narrow"/>
          <w:spacing w:val="-2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пирующая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п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верх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3"/>
          <w:sz w:val="20"/>
          <w:szCs w:val="20"/>
        </w:rPr>
        <w:t>с</w:t>
      </w:r>
      <w:r>
        <w:rPr>
          <w:rFonts w:ascii="Arial Narrow" w:hAnsi="Arial Narrow" w:cs="Arial Narrow"/>
          <w:sz w:val="20"/>
          <w:szCs w:val="20"/>
        </w:rPr>
        <w:t>ть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зем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в 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ва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яд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зуб</w:t>
      </w:r>
      <w:r>
        <w:rPr>
          <w:rFonts w:ascii="Arial Narrow" w:hAnsi="Arial Narrow" w:cs="Arial Narrow"/>
          <w:spacing w:val="-1"/>
          <w:sz w:val="20"/>
          <w:szCs w:val="20"/>
        </w:rPr>
        <w:t>ь</w:t>
      </w:r>
      <w:r>
        <w:rPr>
          <w:rFonts w:ascii="Arial Narrow" w:hAnsi="Arial Narrow" w:cs="Arial Narrow"/>
          <w:spacing w:val="3"/>
          <w:sz w:val="20"/>
          <w:szCs w:val="20"/>
        </w:rPr>
        <w:t>е</w:t>
      </w:r>
      <w:r>
        <w:rPr>
          <w:rFonts w:ascii="Arial Narrow" w:hAnsi="Arial Narrow" w:cs="Arial Narrow"/>
          <w:sz w:val="20"/>
          <w:szCs w:val="20"/>
        </w:rPr>
        <w:t>в;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5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Пл</w:t>
      </w:r>
      <w:r>
        <w:rPr>
          <w:rFonts w:ascii="Arial Narrow" w:hAnsi="Arial Narrow" w:cs="Arial Narrow"/>
          <w:spacing w:val="1"/>
          <w:sz w:val="20"/>
          <w:szCs w:val="20"/>
        </w:rPr>
        <w:t>а</w:t>
      </w:r>
      <w:r>
        <w:rPr>
          <w:rFonts w:ascii="Arial Narrow" w:hAnsi="Arial Narrow" w:cs="Arial Narrow"/>
          <w:sz w:val="20"/>
          <w:szCs w:val="20"/>
        </w:rPr>
        <w:t>тфор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заг</w:t>
      </w:r>
      <w:r>
        <w:rPr>
          <w:rFonts w:ascii="Arial Narrow" w:hAnsi="Arial Narrow" w:cs="Arial Narrow"/>
          <w:spacing w:val="1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уз</w:t>
      </w:r>
      <w:r>
        <w:rPr>
          <w:rFonts w:ascii="Arial Narrow" w:hAnsi="Arial Narrow" w:cs="Arial Narrow"/>
          <w:spacing w:val="3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ест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2"/>
          <w:sz w:val="20"/>
          <w:szCs w:val="20"/>
        </w:rPr>
        <w:t>ц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3"/>
          <w:sz w:val="20"/>
          <w:szCs w:val="20"/>
        </w:rPr>
        <w:t>й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7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Г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а</w:t>
      </w:r>
      <w:r>
        <w:rPr>
          <w:rFonts w:ascii="Arial Narrow" w:hAnsi="Arial Narrow" w:cs="Arial Narrow"/>
          <w:sz w:val="20"/>
          <w:szCs w:val="20"/>
        </w:rPr>
        <w:t>вл</w:t>
      </w:r>
      <w:r>
        <w:rPr>
          <w:rFonts w:ascii="Arial Narrow" w:hAnsi="Arial Narrow" w:cs="Arial Narrow"/>
          <w:spacing w:val="3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>ч</w:t>
      </w:r>
      <w:r>
        <w:rPr>
          <w:rFonts w:ascii="Arial Narrow" w:hAnsi="Arial Narrow" w:cs="Arial Narrow"/>
          <w:sz w:val="20"/>
          <w:szCs w:val="20"/>
        </w:rPr>
        <w:t>ес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ий</w:t>
      </w:r>
      <w:r>
        <w:rPr>
          <w:rFonts w:ascii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1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ке</w:t>
      </w:r>
      <w:r>
        <w:rPr>
          <w:rFonts w:ascii="Arial Narrow" w:hAnsi="Arial Narrow" w:cs="Arial Narrow"/>
          <w:spacing w:val="2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6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Сис</w:t>
      </w:r>
      <w:r>
        <w:rPr>
          <w:rFonts w:ascii="Arial Narrow" w:hAnsi="Arial Narrow" w:cs="Arial Narrow"/>
          <w:spacing w:val="-1"/>
          <w:sz w:val="20"/>
          <w:szCs w:val="20"/>
        </w:rPr>
        <w:t>т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pacing w:val="2"/>
          <w:sz w:val="20"/>
          <w:szCs w:val="20"/>
        </w:rPr>
        <w:t>с</w:t>
      </w:r>
      <w:r>
        <w:rPr>
          <w:rFonts w:ascii="Arial Narrow" w:hAnsi="Arial Narrow" w:cs="Arial Narrow"/>
          <w:sz w:val="20"/>
          <w:szCs w:val="20"/>
        </w:rPr>
        <w:t>веще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ия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жны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pacing w:val="3"/>
          <w:sz w:val="20"/>
          <w:szCs w:val="20"/>
        </w:rPr>
        <w:t>и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6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1"/>
          <w:sz w:val="20"/>
          <w:szCs w:val="20"/>
        </w:rPr>
        <w:t>рд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2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;</w:t>
      </w:r>
    </w:p>
    <w:p w:rsidR="001B4289" w:rsidRDefault="001B4289" w:rsidP="001B4289">
      <w:pPr>
        <w:pStyle w:val="a8"/>
        <w:rPr>
          <w:rFonts w:cs="Arial"/>
          <w:b/>
          <w:color w:val="FF0000"/>
          <w:sz w:val="28"/>
          <w:szCs w:val="28"/>
        </w:rPr>
      </w:pPr>
      <w:r w:rsidRPr="000C63FC">
        <w:rPr>
          <w:rFonts w:cs="Arial"/>
          <w:b/>
          <w:color w:val="FF0000"/>
          <w:sz w:val="28"/>
          <w:szCs w:val="28"/>
        </w:rPr>
        <w:t xml:space="preserve">Коммерческие условия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1B4289" w:rsidRPr="00AA56EB" w:rsidTr="005D4C52">
        <w:tc>
          <w:tcPr>
            <w:tcW w:w="10206" w:type="dxa"/>
          </w:tcPr>
          <w:p w:rsidR="001B4289" w:rsidRPr="00AA56EB" w:rsidRDefault="001B4289" w:rsidP="005D4C52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Стоимость указана в Евро, с НДС 18%. Оплата производится в рублях по курсу ЦБ на день оплаты.</w:t>
            </w:r>
          </w:p>
          <w:p w:rsidR="001B4289" w:rsidRPr="00AA56EB" w:rsidRDefault="001B4289" w:rsidP="005D4C52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В стоимость включены монтаж и ввод в эксплуатацию  оборудования, обучение персонала.</w:t>
            </w:r>
          </w:p>
          <w:p w:rsidR="001B4289" w:rsidRPr="00AA56EB" w:rsidRDefault="001B4289" w:rsidP="005D4C52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Гарантия на оборудование: 12 месяцев</w:t>
            </w:r>
          </w:p>
          <w:p w:rsidR="001B4289" w:rsidRPr="00AA56EB" w:rsidRDefault="001B4289" w:rsidP="005D4C52">
            <w:pPr>
              <w:pStyle w:val="a8"/>
              <w:rPr>
                <w:rFonts w:cs="TimesNewRoman"/>
                <w:b/>
                <w:color w:val="000000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Срок поставки: 30 рабочих дней с момента внесения предоплаты 20% </w:t>
            </w:r>
          </w:p>
          <w:p w:rsidR="001B4289" w:rsidRPr="00AA56EB" w:rsidRDefault="001B4289" w:rsidP="005D4C52">
            <w:pPr>
              <w:pStyle w:val="a8"/>
              <w:rPr>
                <w:rFonts w:cs="Arial"/>
                <w:b/>
                <w:color w:val="000000"/>
                <w:sz w:val="28"/>
                <w:szCs w:val="28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Условия поставки: </w:t>
            </w:r>
            <w:r w:rsidRPr="00AA56EB">
              <w:rPr>
                <w:rFonts w:cs="TimesNewRoman"/>
                <w:b/>
                <w:color w:val="000000"/>
                <w:lang w:val="en-US"/>
              </w:rPr>
              <w:t>DDP</w:t>
            </w:r>
            <w:r w:rsidRPr="00AA56EB">
              <w:rPr>
                <w:rFonts w:cs="TimesNewRoman"/>
                <w:b/>
                <w:color w:val="000000"/>
              </w:rPr>
              <w:t xml:space="preserve"> г. Ярославль</w:t>
            </w:r>
          </w:p>
        </w:tc>
      </w:tr>
    </w:tbl>
    <w:p w:rsidR="001B4289" w:rsidRPr="00DF5BE0" w:rsidRDefault="005D7A21" w:rsidP="005D7A21">
      <w:pPr>
        <w:pStyle w:val="a8"/>
        <w:jc w:val="both"/>
        <w:rPr>
          <w:b/>
          <w:sz w:val="16"/>
          <w:szCs w:val="16"/>
        </w:rPr>
      </w:pPr>
      <w:r>
        <w:rPr>
          <w:rFonts w:cs="Arial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09600" cy="419100"/>
            <wp:effectExtent l="19050" t="0" r="0" b="0"/>
            <wp:docPr id="1" name="Рисунок 1" descr="Награда (стр о компа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ада (стр о компании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C12">
        <w:rPr>
          <w:rFonts w:cs="Arial"/>
          <w:b/>
          <w:color w:val="C00000"/>
          <w:sz w:val="20"/>
          <w:szCs w:val="20"/>
        </w:rPr>
        <w:t xml:space="preserve"> </w:t>
      </w:r>
      <w:r>
        <w:rPr>
          <w:rFonts w:cs="Arial"/>
          <w:b/>
          <w:color w:val="C00000"/>
          <w:sz w:val="20"/>
          <w:szCs w:val="20"/>
        </w:rPr>
        <w:t xml:space="preserve">Инновационная техника </w:t>
      </w:r>
    </w:p>
    <w:sectPr w:rsidR="001B4289" w:rsidRPr="00DF5BE0" w:rsidSect="00870B0A">
      <w:headerReference w:type="default" r:id="rId10"/>
      <w:footerReference w:type="default" r:id="rId11"/>
      <w:pgSz w:w="11906" w:h="16838"/>
      <w:pgMar w:top="720" w:right="720" w:bottom="568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23" w:rsidRDefault="00B97223" w:rsidP="00C84B8D">
      <w:pPr>
        <w:spacing w:after="0" w:line="240" w:lineRule="auto"/>
      </w:pPr>
      <w:r>
        <w:separator/>
      </w:r>
    </w:p>
  </w:endnote>
  <w:endnote w:type="continuationSeparator" w:id="0">
    <w:p w:rsidR="00B97223" w:rsidRDefault="00B97223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7B" w:rsidRDefault="00B870D3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23" w:rsidRDefault="00B97223" w:rsidP="00C84B8D">
      <w:pPr>
        <w:spacing w:after="0" w:line="240" w:lineRule="auto"/>
      </w:pPr>
      <w:r>
        <w:separator/>
      </w:r>
    </w:p>
  </w:footnote>
  <w:footnote w:type="continuationSeparator" w:id="0">
    <w:p w:rsidR="00B97223" w:rsidRDefault="00B97223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7B" w:rsidRPr="00C84B8D" w:rsidRDefault="00B870D3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47B" w:rsidRDefault="00C214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3A16C40"/>
    <w:multiLevelType w:val="hybridMultilevel"/>
    <w:tmpl w:val="6082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1779"/>
    <w:multiLevelType w:val="hybridMultilevel"/>
    <w:tmpl w:val="6820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97DA4"/>
    <w:multiLevelType w:val="hybridMultilevel"/>
    <w:tmpl w:val="7EE6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72BA7"/>
    <w:multiLevelType w:val="hybridMultilevel"/>
    <w:tmpl w:val="D224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6">
    <w:nsid w:val="618F7F0F"/>
    <w:multiLevelType w:val="hybridMultilevel"/>
    <w:tmpl w:val="7C2C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8"/>
  </w:num>
  <w:num w:numId="10">
    <w:abstractNumId w:val="6"/>
  </w:num>
  <w:num w:numId="11">
    <w:abstractNumId w:val="7"/>
  </w:num>
  <w:num w:numId="12">
    <w:abstractNumId w:val="15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17CD9"/>
    <w:rsid w:val="00025E68"/>
    <w:rsid w:val="0004199F"/>
    <w:rsid w:val="0009256C"/>
    <w:rsid w:val="000B1760"/>
    <w:rsid w:val="000F522D"/>
    <w:rsid w:val="000F6103"/>
    <w:rsid w:val="00187232"/>
    <w:rsid w:val="00187A5E"/>
    <w:rsid w:val="00187E22"/>
    <w:rsid w:val="001A0B34"/>
    <w:rsid w:val="001B4289"/>
    <w:rsid w:val="0020129D"/>
    <w:rsid w:val="00201729"/>
    <w:rsid w:val="002112AD"/>
    <w:rsid w:val="00216A3E"/>
    <w:rsid w:val="002411E6"/>
    <w:rsid w:val="002568B5"/>
    <w:rsid w:val="002642CF"/>
    <w:rsid w:val="00280C1D"/>
    <w:rsid w:val="002955DE"/>
    <w:rsid w:val="002B0314"/>
    <w:rsid w:val="002D0646"/>
    <w:rsid w:val="00302E51"/>
    <w:rsid w:val="00327026"/>
    <w:rsid w:val="0035130E"/>
    <w:rsid w:val="00390936"/>
    <w:rsid w:val="00390EDB"/>
    <w:rsid w:val="003A0899"/>
    <w:rsid w:val="003B1D21"/>
    <w:rsid w:val="003C5570"/>
    <w:rsid w:val="00415322"/>
    <w:rsid w:val="00433436"/>
    <w:rsid w:val="00443169"/>
    <w:rsid w:val="00472DA6"/>
    <w:rsid w:val="00486A1C"/>
    <w:rsid w:val="00497604"/>
    <w:rsid w:val="004A37CF"/>
    <w:rsid w:val="004A636C"/>
    <w:rsid w:val="004C637F"/>
    <w:rsid w:val="0053237A"/>
    <w:rsid w:val="005606F3"/>
    <w:rsid w:val="00566A9E"/>
    <w:rsid w:val="005A72D6"/>
    <w:rsid w:val="005C309D"/>
    <w:rsid w:val="005C73E1"/>
    <w:rsid w:val="005D4C52"/>
    <w:rsid w:val="005D7A21"/>
    <w:rsid w:val="005E1C34"/>
    <w:rsid w:val="00601763"/>
    <w:rsid w:val="00635FDE"/>
    <w:rsid w:val="006C1DAA"/>
    <w:rsid w:val="006D7474"/>
    <w:rsid w:val="00717476"/>
    <w:rsid w:val="00730D86"/>
    <w:rsid w:val="007337E8"/>
    <w:rsid w:val="00766755"/>
    <w:rsid w:val="007678E9"/>
    <w:rsid w:val="007830E6"/>
    <w:rsid w:val="00792CB1"/>
    <w:rsid w:val="007E09BE"/>
    <w:rsid w:val="008019FF"/>
    <w:rsid w:val="00815FA6"/>
    <w:rsid w:val="00816E24"/>
    <w:rsid w:val="00832C5E"/>
    <w:rsid w:val="0084080C"/>
    <w:rsid w:val="00844A04"/>
    <w:rsid w:val="00851F64"/>
    <w:rsid w:val="00870B0A"/>
    <w:rsid w:val="00894374"/>
    <w:rsid w:val="00902283"/>
    <w:rsid w:val="009201B9"/>
    <w:rsid w:val="00941618"/>
    <w:rsid w:val="00941B05"/>
    <w:rsid w:val="0094591D"/>
    <w:rsid w:val="009A32F9"/>
    <w:rsid w:val="009E26CE"/>
    <w:rsid w:val="00A145AC"/>
    <w:rsid w:val="00A14F9C"/>
    <w:rsid w:val="00A65AA7"/>
    <w:rsid w:val="00A71AAB"/>
    <w:rsid w:val="00B46C1B"/>
    <w:rsid w:val="00B71055"/>
    <w:rsid w:val="00B745D6"/>
    <w:rsid w:val="00B766D3"/>
    <w:rsid w:val="00B870D3"/>
    <w:rsid w:val="00B96469"/>
    <w:rsid w:val="00B97223"/>
    <w:rsid w:val="00BC4CCC"/>
    <w:rsid w:val="00BE1A58"/>
    <w:rsid w:val="00BE4645"/>
    <w:rsid w:val="00BF01BA"/>
    <w:rsid w:val="00C2147B"/>
    <w:rsid w:val="00C238A0"/>
    <w:rsid w:val="00C26071"/>
    <w:rsid w:val="00C84B8D"/>
    <w:rsid w:val="00CB78AB"/>
    <w:rsid w:val="00D13DE7"/>
    <w:rsid w:val="00D27E7D"/>
    <w:rsid w:val="00D52C41"/>
    <w:rsid w:val="00D83440"/>
    <w:rsid w:val="00DF58C7"/>
    <w:rsid w:val="00DF5BE0"/>
    <w:rsid w:val="00E13884"/>
    <w:rsid w:val="00E252C0"/>
    <w:rsid w:val="00E55312"/>
    <w:rsid w:val="00E90A1B"/>
    <w:rsid w:val="00E9376D"/>
    <w:rsid w:val="00E9645A"/>
    <w:rsid w:val="00EC5859"/>
    <w:rsid w:val="00ED0D40"/>
    <w:rsid w:val="00ED4D2A"/>
    <w:rsid w:val="00EE3F27"/>
    <w:rsid w:val="00F029D3"/>
    <w:rsid w:val="00F07D28"/>
    <w:rsid w:val="00F177E7"/>
    <w:rsid w:val="00F3491C"/>
    <w:rsid w:val="00F51DC2"/>
    <w:rsid w:val="00FA6A83"/>
    <w:rsid w:val="00FB252B"/>
    <w:rsid w:val="00FB4D50"/>
    <w:rsid w:val="00FC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B8D"/>
  </w:style>
  <w:style w:type="paragraph" w:styleId="a6">
    <w:name w:val="footer"/>
    <w:basedOn w:val="a"/>
    <w:link w:val="a7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A0944-7FB1-4C51-8587-2F0D7305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Смарагдов</cp:lastModifiedBy>
  <cp:revision>3</cp:revision>
  <dcterms:created xsi:type="dcterms:W3CDTF">2016-04-20T11:42:00Z</dcterms:created>
  <dcterms:modified xsi:type="dcterms:W3CDTF">2016-10-12T13:18:00Z</dcterms:modified>
</cp:coreProperties>
</file>